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E17BB" w:rsidRPr="00A42121" w:rsidRDefault="003E17BB" w:rsidP="003E17BB">
      <w:pPr>
        <w:spacing w:before="480" w:after="300" w:line="240" w:lineRule="auto"/>
        <w:contextualSpacing/>
        <w:jc w:val="center"/>
        <w:rPr>
          <w:rFonts w:ascii="Arial" w:eastAsia="Times New Roman" w:hAnsi="Arial" w:cs="Arial"/>
          <w:b/>
          <w:spacing w:val="5"/>
          <w:kern w:val="28"/>
        </w:rPr>
      </w:pPr>
      <w:r w:rsidRPr="00A42121">
        <w:rPr>
          <w:rFonts w:ascii="Arial" w:eastAsia="Times New Roman" w:hAnsi="Arial" w:cs="Arial"/>
          <w:b/>
          <w:noProof/>
          <w:spacing w:val="5"/>
          <w:kern w:val="28"/>
          <w:lang w:val="es-MX" w:eastAsia="es-MX"/>
        </w:rPr>
        <w:drawing>
          <wp:inline distT="0" distB="0" distL="0" distR="0" wp14:anchorId="1386915A" wp14:editId="2C82ED95">
            <wp:extent cx="2552700" cy="1038225"/>
            <wp:effectExtent l="19050" t="0" r="0" b="0"/>
            <wp:docPr id="2" name="Imagen 1" descr="logosímbolo oficios DIRECC INVESTI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logosímbolo oficios DIRECC INVESTIG "/>
                    <pic:cNvPicPr>
                      <a:picLocks noChangeAspect="1" noChangeArrowheads="1"/>
                    </pic:cNvPicPr>
                  </pic:nvPicPr>
                  <pic:blipFill>
                    <a:blip r:embed="rId8" cstate="print"/>
                    <a:srcRect b="18045"/>
                    <a:stretch>
                      <a:fillRect/>
                    </a:stretch>
                  </pic:blipFill>
                  <pic:spPr bwMode="auto">
                    <a:xfrm>
                      <a:off x="0" y="0"/>
                      <a:ext cx="2552700" cy="1038225"/>
                    </a:xfrm>
                    <a:prstGeom prst="rect">
                      <a:avLst/>
                    </a:prstGeom>
                    <a:noFill/>
                    <a:ln w="9525">
                      <a:noFill/>
                      <a:miter lim="800000"/>
                      <a:headEnd/>
                      <a:tailEnd/>
                    </a:ln>
                  </pic:spPr>
                </pic:pic>
              </a:graphicData>
            </a:graphic>
          </wp:inline>
        </w:drawing>
      </w:r>
    </w:p>
    <w:p w:rsidR="003E17BB" w:rsidRPr="00A42121" w:rsidRDefault="003E17BB" w:rsidP="003E17BB">
      <w:pPr>
        <w:spacing w:before="480" w:after="300" w:line="240" w:lineRule="auto"/>
        <w:contextualSpacing/>
        <w:jc w:val="both"/>
        <w:rPr>
          <w:rFonts w:ascii="Arial" w:eastAsia="Times New Roman" w:hAnsi="Arial" w:cs="Arial"/>
          <w:b/>
          <w:spacing w:val="5"/>
          <w:kern w:val="28"/>
        </w:rPr>
      </w:pPr>
    </w:p>
    <w:p w:rsidR="003E17BB" w:rsidRPr="00A42121" w:rsidRDefault="003E17BB" w:rsidP="003E17BB">
      <w:pPr>
        <w:spacing w:before="480" w:after="300" w:line="240" w:lineRule="auto"/>
        <w:contextualSpacing/>
        <w:jc w:val="both"/>
        <w:rPr>
          <w:rFonts w:ascii="Arial" w:eastAsia="Times New Roman" w:hAnsi="Arial" w:cs="Arial"/>
          <w:b/>
          <w:spacing w:val="5"/>
          <w:kern w:val="28"/>
        </w:rPr>
      </w:pPr>
    </w:p>
    <w:p w:rsidR="003E17BB" w:rsidRPr="00A42121" w:rsidRDefault="003E17BB" w:rsidP="003E17BB">
      <w:pPr>
        <w:spacing w:before="480" w:after="300" w:line="240" w:lineRule="auto"/>
        <w:contextualSpacing/>
        <w:jc w:val="center"/>
        <w:rPr>
          <w:rFonts w:ascii="Arial" w:eastAsia="Times New Roman" w:hAnsi="Arial" w:cs="Arial"/>
          <w:b/>
          <w:spacing w:val="5"/>
          <w:kern w:val="28"/>
          <w:sz w:val="48"/>
          <w:szCs w:val="48"/>
        </w:rPr>
      </w:pPr>
    </w:p>
    <w:p w:rsidR="003E17BB" w:rsidRPr="00A42121" w:rsidRDefault="003E17BB" w:rsidP="003E17BB">
      <w:pPr>
        <w:spacing w:before="480" w:after="300" w:line="240" w:lineRule="auto"/>
        <w:contextualSpacing/>
        <w:jc w:val="center"/>
        <w:rPr>
          <w:rFonts w:ascii="Arial" w:eastAsia="Times New Roman" w:hAnsi="Arial" w:cs="Arial"/>
          <w:b/>
          <w:spacing w:val="5"/>
          <w:kern w:val="28"/>
          <w:sz w:val="48"/>
          <w:szCs w:val="48"/>
        </w:rPr>
      </w:pPr>
      <w:r w:rsidRPr="00A42121">
        <w:rPr>
          <w:rFonts w:ascii="Arial" w:eastAsia="Times New Roman" w:hAnsi="Arial" w:cs="Arial"/>
          <w:b/>
          <w:spacing w:val="5"/>
          <w:kern w:val="28"/>
          <w:sz w:val="48"/>
          <w:szCs w:val="48"/>
        </w:rPr>
        <w:t>Informe Diagnóstico de las Condiciones de Seguridad Industrial. Caso de Estudio</w:t>
      </w:r>
    </w:p>
    <w:p w:rsidR="003E17BB" w:rsidRPr="00A42121" w:rsidRDefault="003E17BB" w:rsidP="003E17BB">
      <w:pPr>
        <w:spacing w:after="0" w:line="240" w:lineRule="auto"/>
        <w:rPr>
          <w:rFonts w:ascii="Arial" w:eastAsia="Calibri" w:hAnsi="Arial" w:cs="Arial"/>
        </w:rPr>
      </w:pPr>
    </w:p>
    <w:p w:rsidR="003E17BB" w:rsidRPr="00A42121" w:rsidRDefault="003E17BB" w:rsidP="003E17BB">
      <w:pPr>
        <w:spacing w:after="0" w:line="240" w:lineRule="auto"/>
        <w:rPr>
          <w:rFonts w:ascii="Arial" w:eastAsia="Calibri" w:hAnsi="Arial" w:cs="Arial"/>
        </w:rPr>
      </w:pPr>
    </w:p>
    <w:p w:rsidR="003E17BB" w:rsidRPr="00A42121" w:rsidRDefault="003E17BB" w:rsidP="003E17BB">
      <w:pPr>
        <w:spacing w:after="0" w:line="240" w:lineRule="auto"/>
        <w:rPr>
          <w:rFonts w:ascii="Arial" w:eastAsia="Calibri" w:hAnsi="Arial" w:cs="Arial"/>
        </w:rPr>
      </w:pPr>
    </w:p>
    <w:p w:rsidR="003E17BB" w:rsidRPr="00A42121" w:rsidRDefault="003E17BB" w:rsidP="003E17BB">
      <w:pPr>
        <w:spacing w:after="0" w:line="240" w:lineRule="auto"/>
        <w:rPr>
          <w:rFonts w:ascii="Arial" w:eastAsia="Calibri" w:hAnsi="Arial" w:cs="Arial"/>
        </w:rPr>
      </w:pPr>
    </w:p>
    <w:p w:rsidR="003E17BB" w:rsidRPr="00A42121" w:rsidRDefault="003E17BB" w:rsidP="003E17BB">
      <w:pPr>
        <w:spacing w:after="0" w:line="240" w:lineRule="auto"/>
        <w:rPr>
          <w:rFonts w:ascii="Arial" w:eastAsia="Calibri" w:hAnsi="Arial" w:cs="Arial"/>
        </w:rPr>
      </w:pPr>
    </w:p>
    <w:p w:rsidR="003E17BB" w:rsidRPr="00A42121" w:rsidRDefault="003E17BB" w:rsidP="003E17BB">
      <w:pPr>
        <w:spacing w:after="0" w:line="240" w:lineRule="auto"/>
        <w:rPr>
          <w:rFonts w:ascii="Arial" w:eastAsia="Calibri" w:hAnsi="Arial" w:cs="Arial"/>
        </w:rPr>
      </w:pPr>
    </w:p>
    <w:p w:rsidR="003E17BB" w:rsidRPr="00A42121" w:rsidRDefault="003E17BB" w:rsidP="003E17BB">
      <w:pPr>
        <w:spacing w:after="0" w:line="240" w:lineRule="auto"/>
        <w:rPr>
          <w:rFonts w:ascii="Arial" w:eastAsia="Calibri" w:hAnsi="Arial" w:cs="Arial"/>
        </w:rPr>
      </w:pPr>
    </w:p>
    <w:p w:rsidR="003E17BB" w:rsidRPr="00A42121" w:rsidRDefault="003E17BB" w:rsidP="003E17BB">
      <w:pPr>
        <w:spacing w:after="0" w:line="240" w:lineRule="auto"/>
        <w:rPr>
          <w:rFonts w:ascii="Arial" w:eastAsia="Calibri" w:hAnsi="Arial" w:cs="Arial"/>
        </w:rPr>
      </w:pPr>
    </w:p>
    <w:p w:rsidR="006763C6" w:rsidRPr="00A42121" w:rsidRDefault="006763C6" w:rsidP="006763C6">
      <w:pPr>
        <w:spacing w:after="0" w:line="240" w:lineRule="auto"/>
        <w:jc w:val="center"/>
        <w:rPr>
          <w:rFonts w:ascii="Arial" w:eastAsia="Calibri" w:hAnsi="Arial" w:cs="Arial"/>
          <w:b/>
          <w:sz w:val="32"/>
          <w:szCs w:val="32"/>
        </w:rPr>
      </w:pPr>
      <w:r>
        <w:rPr>
          <w:rFonts w:ascii="Arial" w:eastAsia="Calibri" w:hAnsi="Arial" w:cs="Arial"/>
          <w:b/>
          <w:sz w:val="32"/>
          <w:szCs w:val="32"/>
        </w:rPr>
        <w:t>David Ricardo Martínez Hernández        Código: 261931</w:t>
      </w:r>
    </w:p>
    <w:p w:rsidR="006763C6" w:rsidRPr="00A42121" w:rsidRDefault="006763C6" w:rsidP="006763C6">
      <w:pPr>
        <w:spacing w:after="0" w:line="240" w:lineRule="auto"/>
        <w:jc w:val="both"/>
        <w:rPr>
          <w:rFonts w:ascii="Arial" w:eastAsia="Calibri" w:hAnsi="Arial" w:cs="Arial"/>
        </w:rPr>
      </w:pPr>
    </w:p>
    <w:p w:rsidR="003E17BB" w:rsidRPr="00A42121" w:rsidRDefault="003E17BB" w:rsidP="003E17BB">
      <w:pPr>
        <w:spacing w:after="0" w:line="240" w:lineRule="auto"/>
        <w:jc w:val="both"/>
        <w:rPr>
          <w:rFonts w:ascii="Arial" w:eastAsia="Calibri" w:hAnsi="Arial" w:cs="Arial"/>
        </w:rPr>
      </w:pPr>
    </w:p>
    <w:p w:rsidR="003E17BB" w:rsidRPr="00A42121" w:rsidRDefault="003E17BB" w:rsidP="003E17BB">
      <w:pPr>
        <w:spacing w:after="0" w:line="240" w:lineRule="auto"/>
        <w:jc w:val="both"/>
        <w:rPr>
          <w:rFonts w:ascii="Arial" w:eastAsia="Calibri" w:hAnsi="Arial" w:cs="Arial"/>
        </w:rPr>
      </w:pPr>
    </w:p>
    <w:p w:rsidR="003E17BB" w:rsidRPr="00A42121" w:rsidRDefault="003E17BB" w:rsidP="003E17BB">
      <w:pPr>
        <w:spacing w:after="0" w:line="240" w:lineRule="auto"/>
        <w:jc w:val="both"/>
        <w:rPr>
          <w:rFonts w:ascii="Arial" w:eastAsia="Calibri" w:hAnsi="Arial" w:cs="Arial"/>
        </w:rPr>
      </w:pPr>
    </w:p>
    <w:p w:rsidR="003E17BB" w:rsidRPr="00A42121" w:rsidRDefault="003E17BB" w:rsidP="003E17BB">
      <w:pPr>
        <w:spacing w:after="0" w:line="240" w:lineRule="auto"/>
        <w:jc w:val="both"/>
        <w:rPr>
          <w:rFonts w:ascii="Arial" w:eastAsia="Calibri" w:hAnsi="Arial" w:cs="Arial"/>
        </w:rPr>
      </w:pPr>
    </w:p>
    <w:p w:rsidR="003E17BB" w:rsidRPr="00A42121" w:rsidRDefault="003E17BB" w:rsidP="003E17BB">
      <w:pPr>
        <w:spacing w:after="0" w:line="240" w:lineRule="auto"/>
        <w:jc w:val="both"/>
        <w:rPr>
          <w:rFonts w:ascii="Arial" w:eastAsia="Calibri" w:hAnsi="Arial" w:cs="Arial"/>
        </w:rPr>
      </w:pPr>
    </w:p>
    <w:p w:rsidR="003E17BB" w:rsidRPr="00A42121" w:rsidRDefault="003E17BB" w:rsidP="003E17BB">
      <w:pPr>
        <w:spacing w:after="0" w:line="360" w:lineRule="auto"/>
        <w:jc w:val="both"/>
        <w:rPr>
          <w:rFonts w:ascii="Arial" w:eastAsia="Times New Roman" w:hAnsi="Arial" w:cs="Arial"/>
          <w:lang w:val="es-ES" w:eastAsia="es-ES"/>
        </w:rPr>
      </w:pPr>
    </w:p>
    <w:p w:rsidR="003E17BB" w:rsidRPr="00A42121" w:rsidRDefault="003E17BB" w:rsidP="003E17BB">
      <w:pPr>
        <w:spacing w:after="0" w:line="360" w:lineRule="auto"/>
        <w:jc w:val="both"/>
        <w:rPr>
          <w:rFonts w:ascii="Arial" w:eastAsia="Times New Roman" w:hAnsi="Arial" w:cs="Arial"/>
          <w:lang w:val="es-ES" w:eastAsia="es-ES"/>
        </w:rPr>
      </w:pPr>
    </w:p>
    <w:p w:rsidR="003E17BB" w:rsidRPr="00A42121" w:rsidRDefault="003E17BB" w:rsidP="003E17BB">
      <w:pPr>
        <w:spacing w:after="0" w:line="360" w:lineRule="auto"/>
        <w:jc w:val="both"/>
        <w:rPr>
          <w:rFonts w:ascii="Arial" w:eastAsia="Times New Roman" w:hAnsi="Arial" w:cs="Arial"/>
          <w:lang w:val="es-ES" w:eastAsia="es-ES"/>
        </w:rPr>
      </w:pPr>
    </w:p>
    <w:p w:rsidR="003E17BB" w:rsidRPr="00A42121" w:rsidRDefault="003E17BB" w:rsidP="003E17BB">
      <w:pPr>
        <w:spacing w:after="0" w:line="360" w:lineRule="auto"/>
        <w:jc w:val="both"/>
        <w:rPr>
          <w:rFonts w:ascii="Arial" w:eastAsia="Times New Roman" w:hAnsi="Arial" w:cs="Arial"/>
          <w:lang w:val="es-ES" w:eastAsia="es-ES"/>
        </w:rPr>
      </w:pPr>
    </w:p>
    <w:p w:rsidR="003E17BB" w:rsidRPr="00A42121" w:rsidRDefault="003E17BB" w:rsidP="003E17BB">
      <w:pPr>
        <w:spacing w:after="0" w:line="360" w:lineRule="auto"/>
        <w:jc w:val="center"/>
        <w:rPr>
          <w:rFonts w:ascii="Arial" w:eastAsia="Times New Roman" w:hAnsi="Arial" w:cs="Arial"/>
          <w:lang w:val="es-ES" w:eastAsia="es-ES"/>
        </w:rPr>
      </w:pPr>
    </w:p>
    <w:p w:rsidR="003E17BB" w:rsidRPr="00A42121" w:rsidRDefault="003E17BB" w:rsidP="00D041DA">
      <w:pPr>
        <w:spacing w:after="0" w:line="360" w:lineRule="auto"/>
        <w:rPr>
          <w:rFonts w:ascii="Arial" w:eastAsia="Times New Roman" w:hAnsi="Arial" w:cs="Arial"/>
          <w:lang w:val="es-ES" w:eastAsia="es-ES"/>
        </w:rPr>
      </w:pPr>
    </w:p>
    <w:p w:rsidR="003E17BB" w:rsidRPr="00A42121" w:rsidRDefault="003E17BB" w:rsidP="003E17BB">
      <w:pPr>
        <w:spacing w:after="0" w:line="360" w:lineRule="auto"/>
        <w:jc w:val="center"/>
        <w:rPr>
          <w:rFonts w:ascii="Arial" w:eastAsia="Times New Roman" w:hAnsi="Arial" w:cs="Arial"/>
          <w:lang w:val="es-ES" w:eastAsia="es-ES"/>
        </w:rPr>
      </w:pPr>
      <w:r w:rsidRPr="00A42121">
        <w:rPr>
          <w:rFonts w:ascii="Arial" w:eastAsia="Times New Roman" w:hAnsi="Arial" w:cs="Arial"/>
          <w:lang w:val="es-ES" w:eastAsia="es-ES"/>
        </w:rPr>
        <w:t>Universidad Nacional de Colombia</w:t>
      </w:r>
    </w:p>
    <w:p w:rsidR="000C3692" w:rsidRDefault="003E17BB" w:rsidP="003E17BB">
      <w:pPr>
        <w:spacing w:after="0" w:line="360" w:lineRule="auto"/>
        <w:jc w:val="center"/>
        <w:rPr>
          <w:rFonts w:ascii="Arial" w:eastAsia="Times New Roman" w:hAnsi="Arial" w:cs="Arial"/>
          <w:lang w:val="es-ES" w:eastAsia="es-ES"/>
        </w:rPr>
      </w:pPr>
      <w:r w:rsidRPr="00A42121">
        <w:rPr>
          <w:rFonts w:ascii="Arial" w:eastAsia="Times New Roman" w:hAnsi="Arial" w:cs="Arial"/>
          <w:lang w:val="es-ES" w:eastAsia="es-ES"/>
        </w:rPr>
        <w:t>Facultad de Ingeniería</w:t>
      </w:r>
    </w:p>
    <w:p w:rsidR="003E17BB" w:rsidRPr="00A42121" w:rsidRDefault="003E17BB" w:rsidP="003E17BB">
      <w:pPr>
        <w:spacing w:after="0" w:line="360" w:lineRule="auto"/>
        <w:jc w:val="center"/>
        <w:rPr>
          <w:rFonts w:ascii="Arial" w:eastAsia="Times New Roman" w:hAnsi="Arial" w:cs="Arial"/>
          <w:lang w:val="es-ES" w:eastAsia="es-ES"/>
        </w:rPr>
      </w:pPr>
      <w:r w:rsidRPr="00A42121">
        <w:rPr>
          <w:rFonts w:ascii="Arial" w:eastAsia="Times New Roman" w:hAnsi="Arial" w:cs="Arial"/>
          <w:lang w:val="es-ES" w:eastAsia="es-ES"/>
        </w:rPr>
        <w:t>Seguridad Industrial</w:t>
      </w:r>
    </w:p>
    <w:p w:rsidR="00D041DA" w:rsidRPr="00A42121" w:rsidRDefault="003E17BB" w:rsidP="00D041DA">
      <w:pPr>
        <w:spacing w:after="0" w:line="360" w:lineRule="auto"/>
        <w:jc w:val="center"/>
        <w:rPr>
          <w:rFonts w:ascii="Arial" w:eastAsia="Times New Roman" w:hAnsi="Arial" w:cs="Arial"/>
          <w:lang w:val="es-ES" w:eastAsia="es-ES"/>
        </w:rPr>
      </w:pPr>
      <w:r w:rsidRPr="00A42121">
        <w:rPr>
          <w:rFonts w:ascii="Arial" w:eastAsia="Times New Roman" w:hAnsi="Arial" w:cs="Arial"/>
          <w:lang w:val="es-ES" w:eastAsia="es-ES"/>
        </w:rPr>
        <w:t>Bogotá, Colombia</w:t>
      </w:r>
    </w:p>
    <w:p w:rsidR="00D041DA" w:rsidRPr="00A42121" w:rsidRDefault="003E17BB" w:rsidP="00D041DA">
      <w:pPr>
        <w:spacing w:line="360" w:lineRule="auto"/>
        <w:jc w:val="center"/>
        <w:rPr>
          <w:rFonts w:ascii="Arial" w:eastAsia="Times New Roman" w:hAnsi="Arial" w:cs="Arial"/>
          <w:lang w:val="es-ES" w:eastAsia="es-ES"/>
        </w:rPr>
      </w:pPr>
      <w:r w:rsidRPr="00A42121">
        <w:rPr>
          <w:rFonts w:ascii="Arial" w:eastAsia="Times New Roman" w:hAnsi="Arial" w:cs="Arial"/>
          <w:lang w:val="es-ES" w:eastAsia="es-ES"/>
        </w:rPr>
        <w:t>2</w:t>
      </w:r>
      <w:r w:rsidR="000C3692">
        <w:rPr>
          <w:rFonts w:ascii="Arial" w:eastAsia="Times New Roman" w:hAnsi="Arial" w:cs="Arial"/>
          <w:lang w:val="es-ES" w:eastAsia="es-ES"/>
        </w:rPr>
        <w:t>014</w:t>
      </w:r>
    </w:p>
    <w:p w:rsidR="00345805" w:rsidRPr="00A42121" w:rsidRDefault="00345805" w:rsidP="00345805">
      <w:pPr>
        <w:spacing w:after="0"/>
        <w:jc w:val="both"/>
        <w:rPr>
          <w:rFonts w:ascii="Arial" w:hAnsi="Arial" w:cs="Arial"/>
          <w:b/>
          <w:sz w:val="40"/>
          <w:lang w:val="es-ES"/>
        </w:rPr>
      </w:pPr>
    </w:p>
    <w:p w:rsidR="00345805" w:rsidRPr="00A42121" w:rsidRDefault="00345805" w:rsidP="00345805">
      <w:pPr>
        <w:spacing w:after="0"/>
        <w:jc w:val="both"/>
        <w:rPr>
          <w:rFonts w:ascii="Arial" w:hAnsi="Arial" w:cs="Arial"/>
          <w:b/>
          <w:sz w:val="40"/>
          <w:lang w:val="es-ES"/>
        </w:rPr>
      </w:pPr>
    </w:p>
    <w:p w:rsidR="00345805" w:rsidRPr="00A42121" w:rsidRDefault="00345805" w:rsidP="00345805">
      <w:pPr>
        <w:pStyle w:val="Ttulo1"/>
        <w:spacing w:after="240"/>
        <w:rPr>
          <w:rFonts w:ascii="Arial" w:hAnsi="Arial" w:cs="Arial"/>
          <w:color w:val="auto"/>
          <w:sz w:val="40"/>
          <w:lang w:val="es-ES"/>
        </w:rPr>
      </w:pPr>
      <w:bookmarkStart w:id="0" w:name="_Toc354011002"/>
      <w:r w:rsidRPr="00A42121">
        <w:rPr>
          <w:rFonts w:ascii="Arial" w:hAnsi="Arial" w:cs="Arial"/>
          <w:color w:val="auto"/>
          <w:sz w:val="40"/>
          <w:lang w:val="es-ES"/>
        </w:rPr>
        <w:t>Resumen</w:t>
      </w:r>
      <w:bookmarkEnd w:id="0"/>
    </w:p>
    <w:p w:rsidR="00345805" w:rsidRPr="00D46809" w:rsidRDefault="00345805" w:rsidP="00345805">
      <w:pPr>
        <w:spacing w:after="0" w:line="360" w:lineRule="auto"/>
        <w:jc w:val="both"/>
        <w:rPr>
          <w:rFonts w:ascii="Arial" w:eastAsia="Times New Roman" w:hAnsi="Arial" w:cs="Arial"/>
          <w:lang w:val="es-ES" w:eastAsia="es-ES"/>
        </w:rPr>
      </w:pPr>
      <w:r w:rsidRPr="00D46809">
        <w:rPr>
          <w:rFonts w:ascii="Arial" w:eastAsia="Times New Roman" w:hAnsi="Arial" w:cs="Arial"/>
          <w:lang w:val="es-ES" w:eastAsia="es-ES"/>
        </w:rPr>
        <w:t>Se visitó la planta de producción de REMAX S.A.S. en donde se encontró un elevado nivel organizacional en los puestos de trabajo y funciones de cada operario. Uno de los principales problemas hallados es el no uso de los elementos de protección personal por parte de los trabajadores de la planta de producción y un deficiente sistema de ventilación. Lo cual constituye un gran riesgo a nivel general para los trabajadores y la empresa.</w:t>
      </w:r>
    </w:p>
    <w:p w:rsidR="00345805" w:rsidRPr="00D46809" w:rsidRDefault="00345805" w:rsidP="00345805">
      <w:pPr>
        <w:spacing w:after="0" w:line="360" w:lineRule="auto"/>
        <w:jc w:val="both"/>
        <w:rPr>
          <w:rFonts w:ascii="Arial" w:eastAsia="Times New Roman" w:hAnsi="Arial" w:cs="Arial"/>
          <w:lang w:val="es-ES" w:eastAsia="es-ES"/>
        </w:rPr>
      </w:pPr>
    </w:p>
    <w:p w:rsidR="00345805" w:rsidRDefault="00345805" w:rsidP="00345805">
      <w:pPr>
        <w:spacing w:after="0" w:line="360" w:lineRule="auto"/>
        <w:jc w:val="both"/>
        <w:rPr>
          <w:rFonts w:ascii="Arial" w:eastAsia="Times New Roman" w:hAnsi="Arial" w:cs="Arial"/>
          <w:lang w:val="es-ES" w:eastAsia="es-ES"/>
        </w:rPr>
      </w:pPr>
      <w:r w:rsidRPr="00D46809">
        <w:rPr>
          <w:rFonts w:ascii="Arial" w:eastAsia="Times New Roman" w:hAnsi="Arial" w:cs="Arial"/>
          <w:lang w:val="es-ES" w:eastAsia="es-ES"/>
        </w:rPr>
        <w:t xml:space="preserve">Dicho riesgo también afecta de manera psicosocial a los trabajadores ocasionando problemas de comunicación. Otro de los problemas que se evidencio fue la violencia verbal que hay dentro de la planta, el acoso laboral para poder enviar los pedidos y </w:t>
      </w:r>
      <w:proofErr w:type="gramStart"/>
      <w:r w:rsidRPr="00D46809">
        <w:rPr>
          <w:rFonts w:ascii="Arial" w:eastAsia="Times New Roman" w:hAnsi="Arial" w:cs="Arial"/>
          <w:lang w:val="es-ES" w:eastAsia="es-ES"/>
        </w:rPr>
        <w:t>la</w:t>
      </w:r>
      <w:proofErr w:type="gramEnd"/>
      <w:r w:rsidRPr="00D46809">
        <w:rPr>
          <w:rFonts w:ascii="Arial" w:eastAsia="Times New Roman" w:hAnsi="Arial" w:cs="Arial"/>
          <w:lang w:val="es-ES" w:eastAsia="es-ES"/>
        </w:rPr>
        <w:t xml:space="preserve"> sobre carga de trabajo por despachar rápido los pedidos.</w:t>
      </w:r>
    </w:p>
    <w:p w:rsidR="00345805" w:rsidRDefault="00345805" w:rsidP="00345805">
      <w:pPr>
        <w:spacing w:after="160" w:line="259" w:lineRule="auto"/>
        <w:rPr>
          <w:rFonts w:ascii="Arial" w:eastAsia="Times New Roman" w:hAnsi="Arial" w:cs="Arial"/>
          <w:lang w:val="es-ES" w:eastAsia="es-ES"/>
        </w:rPr>
      </w:pPr>
      <w:r>
        <w:rPr>
          <w:rFonts w:ascii="Arial" w:eastAsia="Times New Roman" w:hAnsi="Arial" w:cs="Arial"/>
          <w:lang w:val="es-ES" w:eastAsia="es-ES"/>
        </w:rPr>
        <w:br w:type="page"/>
      </w:r>
    </w:p>
    <w:p w:rsidR="00345805" w:rsidRPr="00A82403" w:rsidRDefault="00345805" w:rsidP="00345805">
      <w:pPr>
        <w:spacing w:after="0" w:line="360" w:lineRule="auto"/>
        <w:jc w:val="both"/>
        <w:rPr>
          <w:rFonts w:ascii="Arial" w:eastAsia="Times New Roman" w:hAnsi="Arial" w:cs="Arial"/>
          <w:b/>
          <w:lang w:val="es-ES" w:eastAsia="es-ES"/>
        </w:rPr>
      </w:pPr>
    </w:p>
    <w:p w:rsidR="00345805" w:rsidRPr="00A82403" w:rsidRDefault="00345805" w:rsidP="00345805">
      <w:pPr>
        <w:spacing w:after="0" w:line="360" w:lineRule="auto"/>
        <w:jc w:val="both"/>
        <w:rPr>
          <w:rFonts w:ascii="Arial" w:eastAsia="Times New Roman" w:hAnsi="Arial" w:cs="Arial"/>
          <w:b/>
          <w:lang w:val="es-ES" w:eastAsia="es-ES"/>
        </w:rPr>
      </w:pPr>
    </w:p>
    <w:p w:rsidR="00345805" w:rsidRPr="00A82403" w:rsidRDefault="00345805" w:rsidP="00345805">
      <w:pPr>
        <w:spacing w:after="0" w:line="360" w:lineRule="auto"/>
        <w:jc w:val="both"/>
        <w:rPr>
          <w:rFonts w:ascii="Arial" w:eastAsia="Times New Roman" w:hAnsi="Arial" w:cs="Arial"/>
          <w:b/>
          <w:lang w:val="es-ES" w:eastAsia="es-ES"/>
        </w:rPr>
      </w:pPr>
    </w:p>
    <w:p w:rsidR="00345805" w:rsidRPr="00A82403" w:rsidRDefault="00345805" w:rsidP="00345805">
      <w:pPr>
        <w:spacing w:after="0" w:line="360" w:lineRule="auto"/>
        <w:jc w:val="both"/>
        <w:rPr>
          <w:rFonts w:ascii="Arial" w:eastAsia="Times New Roman" w:hAnsi="Arial" w:cs="Arial"/>
          <w:b/>
          <w:lang w:val="es-ES" w:eastAsia="es-ES"/>
        </w:rPr>
      </w:pPr>
    </w:p>
    <w:p w:rsidR="00345805" w:rsidRDefault="00345805" w:rsidP="00345805">
      <w:pPr>
        <w:spacing w:after="0" w:line="360" w:lineRule="auto"/>
        <w:jc w:val="both"/>
        <w:rPr>
          <w:rFonts w:ascii="Arial" w:eastAsia="Times New Roman" w:hAnsi="Arial" w:cs="Arial"/>
          <w:b/>
          <w:sz w:val="40"/>
          <w:szCs w:val="40"/>
          <w:lang w:val="es-ES" w:eastAsia="es-ES"/>
        </w:rPr>
      </w:pPr>
      <w:r w:rsidRPr="002B7690">
        <w:rPr>
          <w:rFonts w:ascii="Arial" w:eastAsia="Times New Roman" w:hAnsi="Arial" w:cs="Arial"/>
          <w:b/>
          <w:sz w:val="40"/>
          <w:szCs w:val="40"/>
          <w:lang w:val="es-ES" w:eastAsia="es-ES"/>
        </w:rPr>
        <w:t>Contenido</w:t>
      </w:r>
    </w:p>
    <w:p w:rsidR="00345805" w:rsidRPr="00A82403" w:rsidRDefault="00345805" w:rsidP="00345805">
      <w:pPr>
        <w:spacing w:after="0" w:line="360" w:lineRule="auto"/>
        <w:jc w:val="both"/>
        <w:rPr>
          <w:rFonts w:ascii="Arial" w:eastAsia="Times New Roman" w:hAnsi="Arial" w:cs="Arial"/>
          <w:b/>
          <w:lang w:val="es-ES" w:eastAsia="es-ES"/>
        </w:rPr>
      </w:pPr>
    </w:p>
    <w:p w:rsidR="00345805" w:rsidRPr="00A82403" w:rsidRDefault="00345805" w:rsidP="00345805">
      <w:pPr>
        <w:spacing w:after="0" w:line="360" w:lineRule="auto"/>
        <w:jc w:val="both"/>
        <w:rPr>
          <w:rFonts w:ascii="Arial" w:eastAsia="Times New Roman" w:hAnsi="Arial" w:cs="Arial"/>
          <w:b/>
          <w:lang w:val="es-ES" w:eastAsia="es-ES"/>
        </w:rPr>
      </w:pPr>
    </w:p>
    <w:sdt>
      <w:sdtPr>
        <w:rPr>
          <w:rFonts w:ascii="Arial" w:hAnsi="Arial" w:cs="Arial"/>
        </w:rPr>
        <w:id w:val="1889139430"/>
        <w:docPartObj>
          <w:docPartGallery w:val="Table of Contents"/>
          <w:docPartUnique/>
        </w:docPartObj>
      </w:sdtPr>
      <w:sdtContent>
        <w:p w:rsidR="00345805" w:rsidRDefault="009107C3" w:rsidP="00345805">
          <w:pPr>
            <w:pStyle w:val="TDC1"/>
            <w:rPr>
              <w:rFonts w:ascii="Arial" w:hAnsi="Arial" w:cs="Arial"/>
              <w:b/>
              <w:bCs/>
            </w:rPr>
          </w:pPr>
          <w:r>
            <w:rPr>
              <w:rFonts w:ascii="Arial" w:hAnsi="Arial" w:cs="Arial"/>
            </w:rPr>
            <w:t>Resumen</w:t>
          </w:r>
          <w:r w:rsidR="00345805" w:rsidRPr="002B7690">
            <w:rPr>
              <w:rFonts w:ascii="Arial" w:hAnsi="Arial" w:cs="Arial"/>
            </w:rPr>
            <w:ptab w:relativeTo="margin" w:alignment="right" w:leader="dot"/>
          </w:r>
          <w:r>
            <w:rPr>
              <w:rFonts w:ascii="Arial" w:hAnsi="Arial" w:cs="Arial"/>
              <w:b/>
              <w:bCs/>
            </w:rPr>
            <w:t>2</w:t>
          </w:r>
        </w:p>
        <w:p w:rsidR="008C49EA" w:rsidRDefault="008C49EA" w:rsidP="008C49EA">
          <w:pPr>
            <w:pStyle w:val="TDC1"/>
            <w:rPr>
              <w:rFonts w:ascii="Arial" w:hAnsi="Arial" w:cs="Arial"/>
              <w:b/>
              <w:bCs/>
            </w:rPr>
          </w:pPr>
          <w:r>
            <w:rPr>
              <w:rFonts w:ascii="Arial" w:hAnsi="Arial" w:cs="Arial"/>
            </w:rPr>
            <w:t>Lista de Figuras</w:t>
          </w:r>
          <w:r w:rsidRPr="002B7690">
            <w:rPr>
              <w:rFonts w:ascii="Arial" w:hAnsi="Arial" w:cs="Arial"/>
            </w:rPr>
            <w:ptab w:relativeTo="margin" w:alignment="right" w:leader="dot"/>
          </w:r>
          <w:r w:rsidR="00F72E44">
            <w:rPr>
              <w:rFonts w:ascii="Arial" w:hAnsi="Arial" w:cs="Arial"/>
              <w:b/>
              <w:bCs/>
            </w:rPr>
            <w:t>5</w:t>
          </w:r>
        </w:p>
        <w:p w:rsidR="008C49EA" w:rsidRPr="008C49EA" w:rsidRDefault="009107C3" w:rsidP="008C49EA">
          <w:pPr>
            <w:pStyle w:val="TDC1"/>
            <w:rPr>
              <w:rFonts w:ascii="Arial" w:hAnsi="Arial" w:cs="Arial"/>
              <w:b/>
              <w:bCs/>
            </w:rPr>
          </w:pPr>
          <w:r>
            <w:rPr>
              <w:rFonts w:ascii="Arial" w:hAnsi="Arial" w:cs="Arial"/>
            </w:rPr>
            <w:t>Introducción</w:t>
          </w:r>
          <w:r w:rsidRPr="002B7690">
            <w:rPr>
              <w:rFonts w:ascii="Arial" w:hAnsi="Arial" w:cs="Arial"/>
            </w:rPr>
            <w:ptab w:relativeTo="margin" w:alignment="right" w:leader="dot"/>
          </w:r>
          <w:r w:rsidR="00F4003B">
            <w:rPr>
              <w:rFonts w:ascii="Arial" w:hAnsi="Arial" w:cs="Arial"/>
              <w:b/>
              <w:bCs/>
            </w:rPr>
            <w:t>7</w:t>
          </w:r>
        </w:p>
        <w:p w:rsidR="00345805" w:rsidRDefault="00345805" w:rsidP="00345805">
          <w:pPr>
            <w:pStyle w:val="TDC1"/>
            <w:rPr>
              <w:rFonts w:ascii="Arial" w:hAnsi="Arial" w:cs="Arial"/>
              <w:b/>
              <w:bCs/>
            </w:rPr>
          </w:pPr>
          <w:r>
            <w:rPr>
              <w:rFonts w:ascii="Arial" w:hAnsi="Arial" w:cs="Arial"/>
              <w:b/>
              <w:bCs/>
            </w:rPr>
            <w:t>1.</w:t>
          </w:r>
          <w:r>
            <w:rPr>
              <w:rFonts w:ascii="Arial" w:hAnsi="Arial" w:cs="Arial"/>
              <w:b/>
              <w:bCs/>
            </w:rPr>
            <w:tab/>
            <w:t>Metodología y alcance del Informe</w:t>
          </w:r>
          <w:r w:rsidRPr="002B7690">
            <w:rPr>
              <w:rFonts w:ascii="Arial" w:hAnsi="Arial" w:cs="Arial"/>
            </w:rPr>
            <w:ptab w:relativeTo="margin" w:alignment="right" w:leader="dot"/>
          </w:r>
          <w:r w:rsidR="00F4003B">
            <w:rPr>
              <w:rFonts w:ascii="Arial" w:hAnsi="Arial" w:cs="Arial"/>
            </w:rPr>
            <w:t>8</w:t>
          </w:r>
        </w:p>
        <w:p w:rsidR="00345805" w:rsidRPr="002B7690" w:rsidRDefault="00345805" w:rsidP="00345805">
          <w:pPr>
            <w:pStyle w:val="TDC1"/>
            <w:rPr>
              <w:rFonts w:ascii="Arial" w:hAnsi="Arial" w:cs="Arial"/>
            </w:rPr>
          </w:pPr>
          <w:r>
            <w:rPr>
              <w:rFonts w:ascii="Arial" w:hAnsi="Arial" w:cs="Arial"/>
              <w:b/>
              <w:bCs/>
            </w:rPr>
            <w:t>2.</w:t>
          </w:r>
          <w:r>
            <w:rPr>
              <w:rFonts w:ascii="Arial" w:hAnsi="Arial" w:cs="Arial"/>
              <w:b/>
              <w:bCs/>
            </w:rPr>
            <w:tab/>
            <w:t>Descripción del lugar de la práctica</w:t>
          </w:r>
          <w:r w:rsidRPr="002B7690">
            <w:rPr>
              <w:rFonts w:ascii="Arial" w:hAnsi="Arial" w:cs="Arial"/>
            </w:rPr>
            <w:ptab w:relativeTo="margin" w:alignment="right" w:leader="dot"/>
          </w:r>
          <w:r w:rsidR="00660D85">
            <w:rPr>
              <w:rFonts w:ascii="Arial" w:hAnsi="Arial" w:cs="Arial"/>
            </w:rPr>
            <w:t>9</w:t>
          </w:r>
        </w:p>
        <w:p w:rsidR="00345805" w:rsidRPr="002B7690" w:rsidRDefault="00345805" w:rsidP="00345805">
          <w:pPr>
            <w:pStyle w:val="TDC1"/>
            <w:rPr>
              <w:rFonts w:ascii="Arial" w:hAnsi="Arial" w:cs="Arial"/>
            </w:rPr>
          </w:pPr>
          <w:r w:rsidRPr="00A844D9">
            <w:rPr>
              <w:rFonts w:ascii="Arial" w:hAnsi="Arial" w:cs="Arial"/>
              <w:b/>
              <w:bCs/>
            </w:rPr>
            <w:t>3.</w:t>
          </w:r>
          <w:r w:rsidRPr="00A844D9">
            <w:rPr>
              <w:rFonts w:ascii="Arial" w:hAnsi="Arial" w:cs="Arial"/>
              <w:b/>
              <w:bCs/>
            </w:rPr>
            <w:tab/>
            <w:t>Identificación y Valoración de Riesgos</w:t>
          </w:r>
          <w:r w:rsidRPr="002B7690">
            <w:rPr>
              <w:rFonts w:ascii="Arial" w:hAnsi="Arial" w:cs="Arial"/>
            </w:rPr>
            <w:ptab w:relativeTo="margin" w:alignment="right" w:leader="dot"/>
          </w:r>
          <w:r>
            <w:rPr>
              <w:rFonts w:ascii="Arial" w:hAnsi="Arial" w:cs="Arial"/>
              <w:b/>
              <w:bCs/>
            </w:rPr>
            <w:t>1</w:t>
          </w:r>
          <w:r w:rsidR="00660D85">
            <w:rPr>
              <w:rFonts w:ascii="Arial" w:hAnsi="Arial" w:cs="Arial"/>
              <w:b/>
              <w:bCs/>
            </w:rPr>
            <w:t>0</w:t>
          </w:r>
        </w:p>
        <w:p w:rsidR="00345805" w:rsidRDefault="00345805" w:rsidP="00345805">
          <w:pPr>
            <w:pStyle w:val="TDC2"/>
            <w:ind w:left="216"/>
            <w:rPr>
              <w:rFonts w:ascii="Arial" w:hAnsi="Arial" w:cs="Arial"/>
            </w:rPr>
          </w:pPr>
          <w:r>
            <w:rPr>
              <w:rFonts w:ascii="Arial" w:hAnsi="Arial" w:cs="Arial"/>
            </w:rPr>
            <w:t>3.1</w:t>
          </w:r>
          <w:r>
            <w:rPr>
              <w:rFonts w:ascii="Arial" w:hAnsi="Arial" w:cs="Arial"/>
            </w:rPr>
            <w:tab/>
            <w:t>Identificación y valoración de riesgos</w:t>
          </w:r>
          <w:r w:rsidRPr="002B7690">
            <w:rPr>
              <w:rFonts w:ascii="Arial" w:hAnsi="Arial" w:cs="Arial"/>
            </w:rPr>
            <w:ptab w:relativeTo="margin" w:alignment="right" w:leader="dot"/>
          </w:r>
          <w:r>
            <w:rPr>
              <w:rFonts w:ascii="Arial" w:hAnsi="Arial" w:cs="Arial"/>
            </w:rPr>
            <w:t>1</w:t>
          </w:r>
          <w:r w:rsidR="00660D85">
            <w:rPr>
              <w:rFonts w:ascii="Arial" w:hAnsi="Arial" w:cs="Arial"/>
            </w:rPr>
            <w:t>0</w:t>
          </w:r>
        </w:p>
        <w:p w:rsidR="00345805" w:rsidRDefault="00345805" w:rsidP="00345805">
          <w:pPr>
            <w:ind w:firstLine="708"/>
            <w:rPr>
              <w:rFonts w:ascii="Arial" w:hAnsi="Arial" w:cs="Arial"/>
              <w:lang w:val="es-ES"/>
            </w:rPr>
          </w:pPr>
          <w:r>
            <w:rPr>
              <w:rFonts w:ascii="Arial" w:hAnsi="Arial" w:cs="Arial"/>
            </w:rPr>
            <w:t>3.1.1</w:t>
          </w:r>
          <w:r>
            <w:rPr>
              <w:rFonts w:ascii="Arial" w:hAnsi="Arial" w:cs="Arial"/>
            </w:rPr>
            <w:tab/>
            <w:t>Riesgos Estructurales</w:t>
          </w:r>
          <w:r w:rsidRPr="002B7690">
            <w:rPr>
              <w:rFonts w:ascii="Arial" w:hAnsi="Arial" w:cs="Arial"/>
            </w:rPr>
            <w:ptab w:relativeTo="margin" w:alignment="right" w:leader="dot"/>
          </w:r>
          <w:r>
            <w:rPr>
              <w:rFonts w:ascii="Arial" w:hAnsi="Arial" w:cs="Arial"/>
              <w:lang w:val="es-ES"/>
            </w:rPr>
            <w:t>1</w:t>
          </w:r>
          <w:r w:rsidR="00660D85">
            <w:rPr>
              <w:rFonts w:ascii="Arial" w:hAnsi="Arial" w:cs="Arial"/>
              <w:lang w:val="es-ES"/>
            </w:rPr>
            <w:t>0</w:t>
          </w:r>
        </w:p>
        <w:p w:rsidR="00345805" w:rsidRDefault="00345805" w:rsidP="00345805">
          <w:pPr>
            <w:ind w:firstLine="708"/>
            <w:rPr>
              <w:rFonts w:ascii="Arial" w:hAnsi="Arial" w:cs="Arial"/>
              <w:lang w:val="es-ES"/>
            </w:rPr>
          </w:pPr>
          <w:r>
            <w:rPr>
              <w:rFonts w:ascii="Arial" w:hAnsi="Arial" w:cs="Arial"/>
            </w:rPr>
            <w:t>3.1.2</w:t>
          </w:r>
          <w:r>
            <w:rPr>
              <w:rFonts w:ascii="Arial" w:hAnsi="Arial" w:cs="Arial"/>
            </w:rPr>
            <w:tab/>
            <w:t>Riesgo Térmico</w:t>
          </w:r>
          <w:r w:rsidRPr="002B7690">
            <w:rPr>
              <w:rFonts w:ascii="Arial" w:hAnsi="Arial" w:cs="Arial"/>
            </w:rPr>
            <w:ptab w:relativeTo="margin" w:alignment="right" w:leader="dot"/>
          </w:r>
          <w:r>
            <w:rPr>
              <w:rFonts w:ascii="Arial" w:hAnsi="Arial" w:cs="Arial"/>
              <w:lang w:val="es-ES"/>
            </w:rPr>
            <w:t>1</w:t>
          </w:r>
          <w:r w:rsidR="008954B5">
            <w:rPr>
              <w:rFonts w:ascii="Arial" w:hAnsi="Arial" w:cs="Arial"/>
              <w:lang w:val="es-ES"/>
            </w:rPr>
            <w:t>1</w:t>
          </w:r>
        </w:p>
        <w:p w:rsidR="00345805" w:rsidRDefault="00345805" w:rsidP="00345805">
          <w:pPr>
            <w:ind w:firstLine="708"/>
            <w:rPr>
              <w:rFonts w:ascii="Arial" w:hAnsi="Arial" w:cs="Arial"/>
              <w:lang w:val="es-ES"/>
            </w:rPr>
          </w:pPr>
          <w:r>
            <w:rPr>
              <w:rFonts w:ascii="Arial" w:hAnsi="Arial" w:cs="Arial"/>
            </w:rPr>
            <w:t>3.1.3</w:t>
          </w:r>
          <w:r>
            <w:rPr>
              <w:rFonts w:ascii="Arial" w:hAnsi="Arial" w:cs="Arial"/>
            </w:rPr>
            <w:tab/>
            <w:t>Riesgo Lumínico</w:t>
          </w:r>
          <w:r w:rsidRPr="002B7690">
            <w:rPr>
              <w:rFonts w:ascii="Arial" w:hAnsi="Arial" w:cs="Arial"/>
            </w:rPr>
            <w:t xml:space="preserve"> </w:t>
          </w:r>
          <w:r w:rsidRPr="002B7690">
            <w:rPr>
              <w:rFonts w:ascii="Arial" w:hAnsi="Arial" w:cs="Arial"/>
            </w:rPr>
            <w:ptab w:relativeTo="margin" w:alignment="right" w:leader="dot"/>
          </w:r>
          <w:r>
            <w:rPr>
              <w:rFonts w:ascii="Arial" w:hAnsi="Arial" w:cs="Arial"/>
              <w:lang w:val="es-ES"/>
            </w:rPr>
            <w:t>1</w:t>
          </w:r>
          <w:r w:rsidR="008954B5">
            <w:rPr>
              <w:rFonts w:ascii="Arial" w:hAnsi="Arial" w:cs="Arial"/>
              <w:lang w:val="es-ES"/>
            </w:rPr>
            <w:t>2</w:t>
          </w:r>
        </w:p>
        <w:p w:rsidR="00345805" w:rsidRDefault="00345805" w:rsidP="00345805">
          <w:pPr>
            <w:ind w:firstLine="708"/>
            <w:rPr>
              <w:rFonts w:ascii="Arial" w:hAnsi="Arial" w:cs="Arial"/>
              <w:lang w:val="es-ES"/>
            </w:rPr>
          </w:pPr>
          <w:r>
            <w:rPr>
              <w:rFonts w:ascii="Arial" w:hAnsi="Arial" w:cs="Arial"/>
            </w:rPr>
            <w:t>3.1.4</w:t>
          </w:r>
          <w:r>
            <w:rPr>
              <w:rFonts w:ascii="Arial" w:hAnsi="Arial" w:cs="Arial"/>
            </w:rPr>
            <w:tab/>
            <w:t>Riesgos Ergonómico</w:t>
          </w:r>
          <w:r w:rsidRPr="002B7690">
            <w:rPr>
              <w:rFonts w:ascii="Arial" w:hAnsi="Arial" w:cs="Arial"/>
            </w:rPr>
            <w:ptab w:relativeTo="margin" w:alignment="right" w:leader="dot"/>
          </w:r>
          <w:r>
            <w:rPr>
              <w:rFonts w:ascii="Arial" w:hAnsi="Arial" w:cs="Arial"/>
              <w:lang w:val="es-ES"/>
            </w:rPr>
            <w:t>1</w:t>
          </w:r>
          <w:r w:rsidR="008954B5">
            <w:rPr>
              <w:rFonts w:ascii="Arial" w:hAnsi="Arial" w:cs="Arial"/>
              <w:lang w:val="es-ES"/>
            </w:rPr>
            <w:t>2</w:t>
          </w:r>
        </w:p>
        <w:p w:rsidR="00345805" w:rsidRDefault="00345805" w:rsidP="00345805">
          <w:pPr>
            <w:ind w:firstLine="708"/>
            <w:rPr>
              <w:rFonts w:ascii="Arial" w:hAnsi="Arial" w:cs="Arial"/>
              <w:lang w:val="es-ES"/>
            </w:rPr>
          </w:pPr>
          <w:r>
            <w:rPr>
              <w:rFonts w:ascii="Arial" w:hAnsi="Arial" w:cs="Arial"/>
            </w:rPr>
            <w:t>3.1.5</w:t>
          </w:r>
          <w:r>
            <w:rPr>
              <w:rFonts w:ascii="Arial" w:hAnsi="Arial" w:cs="Arial"/>
            </w:rPr>
            <w:tab/>
            <w:t>Riesgos Psicosocial</w:t>
          </w:r>
          <w:r w:rsidRPr="002B7690">
            <w:rPr>
              <w:rFonts w:ascii="Arial" w:hAnsi="Arial" w:cs="Arial"/>
            </w:rPr>
            <w:ptab w:relativeTo="margin" w:alignment="right" w:leader="dot"/>
          </w:r>
          <w:r>
            <w:rPr>
              <w:rFonts w:ascii="Arial" w:hAnsi="Arial" w:cs="Arial"/>
              <w:lang w:val="es-ES"/>
            </w:rPr>
            <w:t>1</w:t>
          </w:r>
          <w:r w:rsidR="008954B5">
            <w:rPr>
              <w:rFonts w:ascii="Arial" w:hAnsi="Arial" w:cs="Arial"/>
              <w:lang w:val="es-ES"/>
            </w:rPr>
            <w:t>4</w:t>
          </w:r>
        </w:p>
        <w:p w:rsidR="00345805" w:rsidRDefault="00345805" w:rsidP="00345805">
          <w:pPr>
            <w:pStyle w:val="TDC1"/>
            <w:rPr>
              <w:rFonts w:ascii="Arial" w:hAnsi="Arial" w:cs="Arial"/>
            </w:rPr>
          </w:pPr>
          <w:r>
            <w:rPr>
              <w:rFonts w:ascii="Arial" w:hAnsi="Arial" w:cs="Arial"/>
              <w:b/>
              <w:bCs/>
            </w:rPr>
            <w:t>4</w:t>
          </w:r>
          <w:r w:rsidRPr="00A844D9">
            <w:rPr>
              <w:rFonts w:ascii="Arial" w:hAnsi="Arial" w:cs="Arial"/>
              <w:b/>
              <w:bCs/>
            </w:rPr>
            <w:t>.</w:t>
          </w:r>
          <w:r w:rsidRPr="00A844D9">
            <w:rPr>
              <w:rFonts w:ascii="Arial" w:hAnsi="Arial" w:cs="Arial"/>
              <w:b/>
              <w:bCs/>
            </w:rPr>
            <w:tab/>
          </w:r>
          <w:r>
            <w:rPr>
              <w:rFonts w:ascii="Arial" w:hAnsi="Arial" w:cs="Arial"/>
              <w:b/>
              <w:bCs/>
            </w:rPr>
            <w:t>Conclusiones y Recomendaciones</w:t>
          </w:r>
          <w:r w:rsidRPr="002B7690">
            <w:rPr>
              <w:rFonts w:ascii="Arial" w:hAnsi="Arial" w:cs="Arial"/>
            </w:rPr>
            <w:ptab w:relativeTo="margin" w:alignment="right" w:leader="dot"/>
          </w:r>
          <w:r>
            <w:rPr>
              <w:rFonts w:ascii="Arial" w:hAnsi="Arial" w:cs="Arial"/>
            </w:rPr>
            <w:t>1</w:t>
          </w:r>
          <w:r w:rsidR="001021C0">
            <w:rPr>
              <w:rFonts w:ascii="Arial" w:hAnsi="Arial" w:cs="Arial"/>
            </w:rPr>
            <w:t>5</w:t>
          </w:r>
        </w:p>
        <w:p w:rsidR="00345805" w:rsidRPr="00454BF3" w:rsidRDefault="00345805" w:rsidP="00345805">
          <w:pPr>
            <w:pStyle w:val="TDC2"/>
            <w:ind w:left="216"/>
            <w:rPr>
              <w:rFonts w:ascii="Arial" w:hAnsi="Arial" w:cs="Arial"/>
            </w:rPr>
          </w:pPr>
          <w:r>
            <w:rPr>
              <w:rFonts w:ascii="Arial" w:hAnsi="Arial" w:cs="Arial"/>
            </w:rPr>
            <w:t xml:space="preserve">       4.1.1</w:t>
          </w:r>
          <w:r>
            <w:rPr>
              <w:rFonts w:ascii="Arial" w:hAnsi="Arial" w:cs="Arial"/>
            </w:rPr>
            <w:tab/>
            <w:t xml:space="preserve">Riesgo </w:t>
          </w:r>
          <w:proofErr w:type="spellStart"/>
          <w:r>
            <w:rPr>
              <w:rFonts w:ascii="Arial" w:hAnsi="Arial" w:cs="Arial"/>
            </w:rPr>
            <w:t>Termico</w:t>
          </w:r>
          <w:proofErr w:type="spellEnd"/>
          <w:r w:rsidRPr="002B7690">
            <w:rPr>
              <w:rFonts w:ascii="Arial" w:hAnsi="Arial" w:cs="Arial"/>
            </w:rPr>
            <w:ptab w:relativeTo="margin" w:alignment="right" w:leader="dot"/>
          </w:r>
          <w:r>
            <w:rPr>
              <w:rFonts w:ascii="Arial" w:hAnsi="Arial" w:cs="Arial"/>
            </w:rPr>
            <w:t>1</w:t>
          </w:r>
          <w:r w:rsidR="001021C0">
            <w:rPr>
              <w:rFonts w:ascii="Arial" w:hAnsi="Arial" w:cs="Arial"/>
            </w:rPr>
            <w:t>5</w:t>
          </w:r>
        </w:p>
        <w:p w:rsidR="00345805" w:rsidRDefault="00345805" w:rsidP="00345805">
          <w:pPr>
            <w:pStyle w:val="TDC2"/>
            <w:ind w:left="216"/>
            <w:rPr>
              <w:rFonts w:ascii="Arial" w:hAnsi="Arial" w:cs="Arial"/>
            </w:rPr>
          </w:pPr>
          <w:r>
            <w:rPr>
              <w:rFonts w:ascii="Arial" w:hAnsi="Arial" w:cs="Arial"/>
            </w:rPr>
            <w:t xml:space="preserve">       4.1.2</w:t>
          </w:r>
          <w:r>
            <w:rPr>
              <w:rFonts w:ascii="Arial" w:hAnsi="Arial" w:cs="Arial"/>
            </w:rPr>
            <w:tab/>
            <w:t xml:space="preserve">Riesgo </w:t>
          </w:r>
          <w:proofErr w:type="spellStart"/>
          <w:r>
            <w:rPr>
              <w:rFonts w:ascii="Arial" w:hAnsi="Arial" w:cs="Arial"/>
            </w:rPr>
            <w:t>Lúminico</w:t>
          </w:r>
          <w:proofErr w:type="spellEnd"/>
          <w:r w:rsidRPr="002B7690">
            <w:rPr>
              <w:rFonts w:ascii="Arial" w:hAnsi="Arial" w:cs="Arial"/>
            </w:rPr>
            <w:ptab w:relativeTo="margin" w:alignment="right" w:leader="dot"/>
          </w:r>
          <w:r>
            <w:rPr>
              <w:rFonts w:ascii="Arial" w:hAnsi="Arial" w:cs="Arial"/>
            </w:rPr>
            <w:t>1</w:t>
          </w:r>
          <w:r w:rsidR="001021C0">
            <w:rPr>
              <w:rFonts w:ascii="Arial" w:hAnsi="Arial" w:cs="Arial"/>
            </w:rPr>
            <w:t>5</w:t>
          </w:r>
        </w:p>
        <w:p w:rsidR="00345805" w:rsidRPr="005F0DFF" w:rsidRDefault="00345805" w:rsidP="00345805">
          <w:pPr>
            <w:pStyle w:val="TDC2"/>
            <w:ind w:left="216"/>
          </w:pPr>
          <w:r>
            <w:rPr>
              <w:rFonts w:ascii="Arial" w:hAnsi="Arial" w:cs="Arial"/>
            </w:rPr>
            <w:t xml:space="preserve">       4.1.3</w:t>
          </w:r>
          <w:r>
            <w:rPr>
              <w:rFonts w:ascii="Arial" w:hAnsi="Arial" w:cs="Arial"/>
            </w:rPr>
            <w:tab/>
            <w:t>Riesgo Estructural</w:t>
          </w:r>
          <w:r w:rsidRPr="002B7690">
            <w:rPr>
              <w:rFonts w:ascii="Arial" w:hAnsi="Arial" w:cs="Arial"/>
            </w:rPr>
            <w:ptab w:relativeTo="margin" w:alignment="right" w:leader="dot"/>
          </w:r>
          <w:r>
            <w:rPr>
              <w:rFonts w:ascii="Arial" w:hAnsi="Arial" w:cs="Arial"/>
            </w:rPr>
            <w:t>1</w:t>
          </w:r>
          <w:r w:rsidR="001021C0">
            <w:rPr>
              <w:rFonts w:ascii="Arial" w:hAnsi="Arial" w:cs="Arial"/>
            </w:rPr>
            <w:t>6</w:t>
          </w:r>
        </w:p>
        <w:p w:rsidR="00345805" w:rsidRDefault="00345805" w:rsidP="00345805">
          <w:pPr>
            <w:pStyle w:val="TDC2"/>
            <w:ind w:left="216"/>
            <w:rPr>
              <w:rFonts w:ascii="Arial" w:hAnsi="Arial" w:cs="Arial"/>
            </w:rPr>
          </w:pPr>
          <w:r>
            <w:rPr>
              <w:rFonts w:ascii="Arial" w:hAnsi="Arial" w:cs="Arial"/>
            </w:rPr>
            <w:t>4.2</w:t>
          </w:r>
          <w:r>
            <w:rPr>
              <w:rFonts w:ascii="Arial" w:hAnsi="Arial" w:cs="Arial"/>
            </w:rPr>
            <w:tab/>
            <w:t>Conclusiones</w:t>
          </w:r>
          <w:r w:rsidRPr="002B7690">
            <w:rPr>
              <w:rFonts w:ascii="Arial" w:hAnsi="Arial" w:cs="Arial"/>
            </w:rPr>
            <w:ptab w:relativeTo="margin" w:alignment="right" w:leader="dot"/>
          </w:r>
          <w:r>
            <w:rPr>
              <w:rFonts w:ascii="Arial" w:hAnsi="Arial" w:cs="Arial"/>
            </w:rPr>
            <w:t>1</w:t>
          </w:r>
          <w:r w:rsidR="001021C0">
            <w:rPr>
              <w:rFonts w:ascii="Arial" w:hAnsi="Arial" w:cs="Arial"/>
            </w:rPr>
            <w:t>6</w:t>
          </w:r>
        </w:p>
        <w:p w:rsidR="00345805" w:rsidRPr="005F0DFF" w:rsidRDefault="00345805" w:rsidP="00345805">
          <w:pPr>
            <w:pStyle w:val="TDC2"/>
            <w:ind w:left="216"/>
            <w:rPr>
              <w:rFonts w:ascii="Arial" w:hAnsi="Arial" w:cs="Arial"/>
            </w:rPr>
          </w:pPr>
          <w:r>
            <w:rPr>
              <w:rFonts w:ascii="Arial" w:hAnsi="Arial" w:cs="Arial"/>
            </w:rPr>
            <w:t>4.3</w:t>
          </w:r>
          <w:r>
            <w:rPr>
              <w:rFonts w:ascii="Arial" w:hAnsi="Arial" w:cs="Arial"/>
            </w:rPr>
            <w:tab/>
            <w:t>Recomendaciones</w:t>
          </w:r>
          <w:r w:rsidRPr="002B7690">
            <w:rPr>
              <w:rFonts w:ascii="Arial" w:hAnsi="Arial" w:cs="Arial"/>
            </w:rPr>
            <w:ptab w:relativeTo="margin" w:alignment="right" w:leader="dot"/>
          </w:r>
          <w:r>
            <w:rPr>
              <w:rFonts w:ascii="Arial" w:hAnsi="Arial" w:cs="Arial"/>
            </w:rPr>
            <w:t>1</w:t>
          </w:r>
          <w:r w:rsidR="001021C0">
            <w:rPr>
              <w:rFonts w:ascii="Arial" w:hAnsi="Arial" w:cs="Arial"/>
            </w:rPr>
            <w:t>7</w:t>
          </w:r>
        </w:p>
        <w:p w:rsidR="00345805" w:rsidRDefault="00345805" w:rsidP="00345805">
          <w:pPr>
            <w:pStyle w:val="TDC1"/>
            <w:rPr>
              <w:rFonts w:ascii="Arial" w:hAnsi="Arial" w:cs="Arial"/>
              <w:b/>
              <w:bCs/>
            </w:rPr>
          </w:pPr>
          <w:r>
            <w:rPr>
              <w:rFonts w:ascii="Arial" w:hAnsi="Arial" w:cs="Arial"/>
              <w:b/>
              <w:bCs/>
            </w:rPr>
            <w:t>A.</w:t>
          </w:r>
          <w:r>
            <w:rPr>
              <w:rFonts w:ascii="Arial" w:hAnsi="Arial" w:cs="Arial"/>
              <w:b/>
              <w:bCs/>
            </w:rPr>
            <w:tab/>
            <w:t>Anexo: Ilustraciones</w:t>
          </w:r>
          <w:r w:rsidRPr="002B7690">
            <w:rPr>
              <w:rFonts w:ascii="Arial" w:hAnsi="Arial" w:cs="Arial"/>
            </w:rPr>
            <w:ptab w:relativeTo="margin" w:alignment="right" w:leader="dot"/>
          </w:r>
          <w:r w:rsidR="001021C0">
            <w:rPr>
              <w:rFonts w:ascii="Arial" w:hAnsi="Arial" w:cs="Arial"/>
              <w:b/>
              <w:bCs/>
            </w:rPr>
            <w:t>18</w:t>
          </w:r>
        </w:p>
        <w:p w:rsidR="00345805" w:rsidRDefault="00345805" w:rsidP="00345805">
          <w:pPr>
            <w:rPr>
              <w:rFonts w:ascii="Arial" w:hAnsi="Arial" w:cs="Arial"/>
              <w:b/>
              <w:bCs/>
              <w:lang w:val="es-ES"/>
            </w:rPr>
          </w:pPr>
          <w:r>
            <w:rPr>
              <w:rFonts w:ascii="Arial" w:hAnsi="Arial" w:cs="Arial"/>
              <w:b/>
              <w:bCs/>
            </w:rPr>
            <w:t>B.</w:t>
          </w:r>
          <w:r>
            <w:rPr>
              <w:rFonts w:ascii="Arial" w:hAnsi="Arial" w:cs="Arial"/>
              <w:b/>
              <w:bCs/>
            </w:rPr>
            <w:tab/>
            <w:t xml:space="preserve">Anexo: </w:t>
          </w:r>
          <w:r w:rsidRPr="00931271">
            <w:rPr>
              <w:rFonts w:ascii="Arial" w:hAnsi="Arial" w:cs="Arial"/>
              <w:b/>
              <w:bCs/>
            </w:rPr>
            <w:t>Diagnóstico psicosocial en una empresa siderometalúrgica española. Resultados del FPSICO del INSHT y del inventario de violencia y acoso psicológico en el trabajo IVAPT-E-R</w:t>
          </w:r>
          <w:r>
            <w:rPr>
              <w:rFonts w:ascii="Arial" w:hAnsi="Arial" w:cs="Arial"/>
              <w:b/>
              <w:bCs/>
            </w:rPr>
            <w:t>.</w:t>
          </w:r>
          <w:r w:rsidRPr="002B7690">
            <w:rPr>
              <w:rFonts w:ascii="Arial" w:hAnsi="Arial" w:cs="Arial"/>
            </w:rPr>
            <w:t xml:space="preserve"> </w:t>
          </w:r>
          <w:r w:rsidRPr="002B7690">
            <w:rPr>
              <w:rFonts w:ascii="Arial" w:hAnsi="Arial" w:cs="Arial"/>
            </w:rPr>
            <w:ptab w:relativeTo="margin" w:alignment="right" w:leader="dot"/>
          </w:r>
          <w:r>
            <w:rPr>
              <w:rFonts w:ascii="Arial" w:hAnsi="Arial" w:cs="Arial"/>
              <w:b/>
              <w:bCs/>
              <w:lang w:val="es-ES"/>
            </w:rPr>
            <w:t>3</w:t>
          </w:r>
          <w:r w:rsidR="00B4288C">
            <w:rPr>
              <w:rFonts w:ascii="Arial" w:hAnsi="Arial" w:cs="Arial"/>
              <w:b/>
              <w:bCs/>
              <w:lang w:val="es-ES"/>
            </w:rPr>
            <w:t>2</w:t>
          </w:r>
        </w:p>
        <w:p w:rsidR="00345805" w:rsidRDefault="00345805" w:rsidP="00345805">
          <w:pPr>
            <w:rPr>
              <w:rFonts w:ascii="Arial" w:hAnsi="Arial" w:cs="Arial"/>
              <w:b/>
              <w:bCs/>
              <w:lang w:val="es-ES"/>
            </w:rPr>
          </w:pPr>
          <w:r>
            <w:rPr>
              <w:rFonts w:ascii="Arial" w:hAnsi="Arial" w:cs="Arial"/>
              <w:b/>
              <w:bCs/>
            </w:rPr>
            <w:t>C.</w:t>
          </w:r>
          <w:r>
            <w:rPr>
              <w:rFonts w:ascii="Arial" w:hAnsi="Arial" w:cs="Arial"/>
              <w:b/>
              <w:bCs/>
            </w:rPr>
            <w:tab/>
            <w:t xml:space="preserve">Anexo: </w:t>
          </w:r>
          <w:r w:rsidRPr="00931271">
            <w:rPr>
              <w:rFonts w:ascii="Arial" w:hAnsi="Arial" w:cs="Arial"/>
              <w:b/>
              <w:bCs/>
            </w:rPr>
            <w:t>Endesa premia a una empresa berciana por sus buenas prácticas en seguridad laboral.</w:t>
          </w:r>
          <w:r w:rsidRPr="002B7690">
            <w:rPr>
              <w:rFonts w:ascii="Arial" w:hAnsi="Arial" w:cs="Arial"/>
            </w:rPr>
            <w:t xml:space="preserve"> </w:t>
          </w:r>
          <w:r w:rsidRPr="002B7690">
            <w:rPr>
              <w:rFonts w:ascii="Arial" w:hAnsi="Arial" w:cs="Arial"/>
            </w:rPr>
            <w:ptab w:relativeTo="margin" w:alignment="right" w:leader="dot"/>
          </w:r>
          <w:r w:rsidR="00D9165C">
            <w:rPr>
              <w:rFonts w:ascii="Arial" w:hAnsi="Arial" w:cs="Arial"/>
              <w:b/>
              <w:bCs/>
              <w:lang w:val="es-ES"/>
            </w:rPr>
            <w:t>33</w:t>
          </w:r>
        </w:p>
        <w:p w:rsidR="00345805" w:rsidRDefault="00345805" w:rsidP="00345805">
          <w:pPr>
            <w:rPr>
              <w:rFonts w:ascii="Arial" w:hAnsi="Arial" w:cs="Arial"/>
              <w:b/>
              <w:bCs/>
              <w:lang w:val="es-ES"/>
            </w:rPr>
          </w:pPr>
          <w:r>
            <w:rPr>
              <w:rFonts w:ascii="Arial" w:hAnsi="Arial" w:cs="Arial"/>
              <w:b/>
              <w:bCs/>
            </w:rPr>
            <w:lastRenderedPageBreak/>
            <w:t>D.</w:t>
          </w:r>
          <w:r>
            <w:rPr>
              <w:rFonts w:ascii="Arial" w:hAnsi="Arial" w:cs="Arial"/>
              <w:b/>
              <w:bCs/>
            </w:rPr>
            <w:tab/>
            <w:t xml:space="preserve">Anexo: </w:t>
          </w:r>
          <w:r w:rsidRPr="005E6A09">
            <w:rPr>
              <w:rFonts w:ascii="Arial" w:hAnsi="Arial" w:cs="Arial"/>
              <w:b/>
              <w:bCs/>
            </w:rPr>
            <w:t xml:space="preserve">Galletas Gullón recibe la placa distintiva de los Premios </w:t>
          </w:r>
          <w:proofErr w:type="spellStart"/>
          <w:r w:rsidRPr="005E6A09">
            <w:rPr>
              <w:rFonts w:ascii="Arial" w:hAnsi="Arial" w:cs="Arial"/>
              <w:b/>
              <w:bCs/>
            </w:rPr>
            <w:t>Asepeyo</w:t>
          </w:r>
          <w:proofErr w:type="spellEnd"/>
          <w:r w:rsidRPr="005E6A09">
            <w:rPr>
              <w:rFonts w:ascii="Arial" w:hAnsi="Arial" w:cs="Arial"/>
              <w:b/>
              <w:bCs/>
            </w:rPr>
            <w:t xml:space="preserve"> a las mejores prácticas preventivas</w:t>
          </w:r>
          <w:r w:rsidRPr="002B7690">
            <w:rPr>
              <w:rFonts w:ascii="Arial" w:hAnsi="Arial" w:cs="Arial"/>
            </w:rPr>
            <w:t xml:space="preserve"> </w:t>
          </w:r>
          <w:r w:rsidRPr="002B7690">
            <w:rPr>
              <w:rFonts w:ascii="Arial" w:hAnsi="Arial" w:cs="Arial"/>
            </w:rPr>
            <w:ptab w:relativeTo="margin" w:alignment="right" w:leader="dot"/>
          </w:r>
          <w:r w:rsidR="00B4288C">
            <w:rPr>
              <w:rFonts w:ascii="Arial" w:hAnsi="Arial" w:cs="Arial"/>
              <w:b/>
              <w:bCs/>
              <w:lang w:val="es-ES"/>
            </w:rPr>
            <w:t>34</w:t>
          </w:r>
        </w:p>
        <w:p w:rsidR="00345805" w:rsidRDefault="00345805" w:rsidP="00345805">
          <w:pPr>
            <w:rPr>
              <w:rFonts w:ascii="Arial" w:hAnsi="Arial" w:cs="Arial"/>
              <w:b/>
              <w:bCs/>
              <w:lang w:val="es-ES"/>
            </w:rPr>
          </w:pPr>
          <w:r>
            <w:rPr>
              <w:rFonts w:ascii="Arial" w:hAnsi="Arial" w:cs="Arial"/>
              <w:b/>
              <w:bCs/>
            </w:rPr>
            <w:t>E.</w:t>
          </w:r>
          <w:r>
            <w:rPr>
              <w:rFonts w:ascii="Arial" w:hAnsi="Arial" w:cs="Arial"/>
              <w:b/>
              <w:bCs/>
            </w:rPr>
            <w:tab/>
            <w:t xml:space="preserve">Anexo: </w:t>
          </w:r>
          <w:r w:rsidRPr="005E6A09">
            <w:rPr>
              <w:rFonts w:ascii="Arial" w:hAnsi="Arial" w:cs="Arial"/>
              <w:b/>
              <w:bCs/>
            </w:rPr>
            <w:t>Galardones a las Buenas Prácticas 2008-2009.</w:t>
          </w:r>
          <w:r w:rsidRPr="002B7690">
            <w:rPr>
              <w:rFonts w:ascii="Arial" w:hAnsi="Arial" w:cs="Arial"/>
            </w:rPr>
            <w:t xml:space="preserve"> </w:t>
          </w:r>
          <w:r w:rsidRPr="002B7690">
            <w:rPr>
              <w:rFonts w:ascii="Arial" w:hAnsi="Arial" w:cs="Arial"/>
            </w:rPr>
            <w:ptab w:relativeTo="margin" w:alignment="right" w:leader="dot"/>
          </w:r>
          <w:r w:rsidR="00B4288C">
            <w:rPr>
              <w:rFonts w:ascii="Arial" w:hAnsi="Arial" w:cs="Arial"/>
              <w:b/>
              <w:bCs/>
              <w:lang w:val="es-ES"/>
            </w:rPr>
            <w:t>35</w:t>
          </w:r>
        </w:p>
        <w:p w:rsidR="00345805" w:rsidRPr="00834378" w:rsidRDefault="00345805" w:rsidP="00345805">
          <w:pPr>
            <w:rPr>
              <w:lang w:val="es-ES" w:eastAsia="es-MX"/>
            </w:rPr>
          </w:pPr>
          <w:r>
            <w:rPr>
              <w:rFonts w:ascii="Arial" w:hAnsi="Arial" w:cs="Arial"/>
              <w:b/>
              <w:bCs/>
            </w:rPr>
            <w:t>F.</w:t>
          </w:r>
          <w:r>
            <w:rPr>
              <w:rFonts w:ascii="Arial" w:hAnsi="Arial" w:cs="Arial"/>
              <w:b/>
              <w:bCs/>
            </w:rPr>
            <w:tab/>
            <w:t xml:space="preserve">Anexo: </w:t>
          </w:r>
          <w:r w:rsidRPr="00834378">
            <w:rPr>
              <w:rFonts w:ascii="Arial" w:hAnsi="Arial" w:cs="Arial"/>
              <w:b/>
              <w:bCs/>
            </w:rPr>
            <w:t>El galardón Europeo a las Buenas Prácticas reconoce el compromiso de la dirección para proteger la seguridad y la salud de nuestros trabajadores.</w:t>
          </w:r>
          <w:r w:rsidRPr="002B7690">
            <w:rPr>
              <w:rFonts w:ascii="Arial" w:hAnsi="Arial" w:cs="Arial"/>
            </w:rPr>
            <w:t xml:space="preserve"> </w:t>
          </w:r>
          <w:r w:rsidRPr="002B7690">
            <w:rPr>
              <w:rFonts w:ascii="Arial" w:hAnsi="Arial" w:cs="Arial"/>
            </w:rPr>
            <w:ptab w:relativeTo="margin" w:alignment="right" w:leader="dot"/>
          </w:r>
          <w:r w:rsidR="00B4288C">
            <w:rPr>
              <w:rFonts w:ascii="Arial" w:hAnsi="Arial" w:cs="Arial"/>
              <w:b/>
              <w:bCs/>
              <w:lang w:val="es-ES"/>
            </w:rPr>
            <w:t>36</w:t>
          </w:r>
        </w:p>
        <w:p w:rsidR="00345805" w:rsidRPr="002B7690" w:rsidRDefault="00345805" w:rsidP="00345805">
          <w:pPr>
            <w:pStyle w:val="TDC1"/>
            <w:rPr>
              <w:rFonts w:ascii="Arial" w:hAnsi="Arial" w:cs="Arial"/>
            </w:rPr>
          </w:pPr>
          <w:r>
            <w:rPr>
              <w:rFonts w:ascii="Arial" w:hAnsi="Arial" w:cs="Arial"/>
            </w:rPr>
            <w:t>Bibliografía</w:t>
          </w:r>
          <w:r w:rsidRPr="002B7690">
            <w:rPr>
              <w:rFonts w:ascii="Arial" w:hAnsi="Arial" w:cs="Arial"/>
            </w:rPr>
            <w:ptab w:relativeTo="margin" w:alignment="right" w:leader="dot"/>
          </w:r>
          <w:r w:rsidR="00B4288C">
            <w:rPr>
              <w:rFonts w:ascii="Arial" w:hAnsi="Arial" w:cs="Arial"/>
              <w:b/>
              <w:bCs/>
            </w:rPr>
            <w:t>37</w:t>
          </w:r>
        </w:p>
      </w:sdtContent>
    </w:sdt>
    <w:p w:rsidR="00345805" w:rsidRDefault="00345805" w:rsidP="00345805">
      <w:pPr>
        <w:spacing w:after="160" w:line="259" w:lineRule="auto"/>
        <w:rPr>
          <w:rFonts w:ascii="Arial" w:eastAsia="Times New Roman" w:hAnsi="Arial" w:cs="Arial"/>
          <w:lang w:val="es-MX" w:eastAsia="es-ES"/>
        </w:rPr>
      </w:pPr>
      <w:r>
        <w:rPr>
          <w:rFonts w:ascii="Arial" w:eastAsia="Times New Roman" w:hAnsi="Arial" w:cs="Arial"/>
          <w:lang w:val="es-MX" w:eastAsia="es-ES"/>
        </w:rPr>
        <w:br w:type="page"/>
      </w:r>
    </w:p>
    <w:p w:rsidR="00EA0E33" w:rsidRPr="00A42121" w:rsidRDefault="00EA0E33" w:rsidP="00EA0E33">
      <w:pPr>
        <w:pStyle w:val="Ttulo1"/>
        <w:spacing w:before="0" w:after="240"/>
        <w:rPr>
          <w:rFonts w:ascii="Arial" w:eastAsiaTheme="minorHAnsi" w:hAnsi="Arial" w:cs="Arial"/>
          <w:bCs w:val="0"/>
          <w:color w:val="auto"/>
          <w:sz w:val="36"/>
          <w:szCs w:val="22"/>
          <w:lang w:val="es-ES"/>
        </w:rPr>
      </w:pPr>
    </w:p>
    <w:p w:rsidR="00EA0E33" w:rsidRPr="00A42121" w:rsidRDefault="00EA0E33" w:rsidP="00EA0E33">
      <w:pPr>
        <w:pStyle w:val="Ttulo1"/>
        <w:spacing w:before="0" w:after="240"/>
        <w:rPr>
          <w:rFonts w:ascii="Arial" w:eastAsiaTheme="minorHAnsi" w:hAnsi="Arial" w:cs="Arial"/>
          <w:bCs w:val="0"/>
          <w:color w:val="auto"/>
          <w:sz w:val="36"/>
          <w:szCs w:val="22"/>
          <w:lang w:val="es-ES"/>
        </w:rPr>
      </w:pPr>
    </w:p>
    <w:p w:rsidR="00EA0E33" w:rsidRPr="00A42121" w:rsidRDefault="00EA0E33" w:rsidP="00EA0E33">
      <w:pPr>
        <w:pStyle w:val="Ttulo1"/>
        <w:spacing w:before="0" w:after="240"/>
        <w:rPr>
          <w:rFonts w:ascii="Arial" w:hAnsi="Arial" w:cs="Arial"/>
          <w:b w:val="0"/>
          <w:color w:val="auto"/>
          <w:sz w:val="40"/>
        </w:rPr>
      </w:pPr>
      <w:bookmarkStart w:id="1" w:name="_Toc354011003"/>
      <w:r w:rsidRPr="00A42121">
        <w:rPr>
          <w:rFonts w:ascii="Arial" w:hAnsi="Arial" w:cs="Arial"/>
          <w:color w:val="auto"/>
          <w:sz w:val="40"/>
        </w:rPr>
        <w:t>Lista de Figuras</w:t>
      </w:r>
      <w:bookmarkEnd w:id="1"/>
      <w:r w:rsidRPr="00A42121">
        <w:rPr>
          <w:rFonts w:ascii="Arial" w:hAnsi="Arial" w:cs="Arial"/>
          <w:color w:val="auto"/>
          <w:sz w:val="40"/>
        </w:rPr>
        <w:t xml:space="preserve"> </w:t>
      </w:r>
    </w:p>
    <w:p w:rsidR="00753AA8" w:rsidRDefault="00753AA8" w:rsidP="00EA0E33">
      <w:pPr>
        <w:pStyle w:val="Sinespaciado"/>
        <w:jc w:val="both"/>
        <w:rPr>
          <w:rFonts w:ascii="Arial" w:hAnsi="Arial" w:cs="Arial"/>
          <w:sz w:val="22"/>
          <w:szCs w:val="22"/>
        </w:rPr>
      </w:pPr>
    </w:p>
    <w:p w:rsidR="006E4582" w:rsidRDefault="00F7419A" w:rsidP="00753AA8">
      <w:pPr>
        <w:tabs>
          <w:tab w:val="right" w:leader="dot" w:pos="8987"/>
        </w:tabs>
        <w:rPr>
          <w:rStyle w:val="Ttulo2Car"/>
          <w:rFonts w:ascii="Arial" w:hAnsi="Arial" w:cs="Arial"/>
          <w:bCs w:val="0"/>
          <w:noProof/>
          <w:lang w:eastAsia="en-US"/>
        </w:rPr>
      </w:pPr>
      <w:r w:rsidRPr="00753AA8">
        <w:rPr>
          <w:rStyle w:val="Ttulo2Car"/>
          <w:rFonts w:ascii="Arial" w:hAnsi="Arial" w:cs="Arial"/>
          <w:noProof/>
          <w:lang w:eastAsia="en-US"/>
        </w:rPr>
        <w:t xml:space="preserve">Ilustración 2 </w:t>
      </w:r>
      <w:r w:rsidRPr="00753AA8">
        <w:rPr>
          <w:rStyle w:val="Ttulo2Car"/>
          <w:rFonts w:ascii="Arial" w:hAnsi="Arial" w:cs="Arial"/>
          <w:bCs w:val="0"/>
          <w:noProof/>
          <w:lang w:eastAsia="en-US"/>
        </w:rPr>
        <w:t xml:space="preserve">Pared Segundo piso </w:t>
      </w:r>
      <w:r w:rsidR="008D7F48">
        <w:rPr>
          <w:rFonts w:ascii="Arial" w:hAnsi="Arial" w:cs="Arial"/>
        </w:rPr>
        <w:tab/>
      </w:r>
      <w:r w:rsidR="00552C0B">
        <w:rPr>
          <w:rFonts w:ascii="Arial" w:hAnsi="Arial" w:cs="Arial"/>
        </w:rPr>
        <w:t>1</w:t>
      </w:r>
      <w:r w:rsidR="00D9165C">
        <w:rPr>
          <w:rFonts w:ascii="Arial" w:hAnsi="Arial" w:cs="Arial"/>
        </w:rPr>
        <w:t>8</w:t>
      </w:r>
    </w:p>
    <w:p w:rsidR="008D7F48" w:rsidRDefault="00F7419A" w:rsidP="00753AA8">
      <w:pPr>
        <w:tabs>
          <w:tab w:val="right" w:leader="dot" w:pos="8987"/>
        </w:tabs>
        <w:rPr>
          <w:rStyle w:val="Ttulo2Car"/>
          <w:rFonts w:ascii="Arial" w:hAnsi="Arial" w:cs="Arial"/>
          <w:bCs w:val="0"/>
          <w:noProof/>
          <w:lang w:eastAsia="en-US"/>
        </w:rPr>
      </w:pPr>
      <w:r w:rsidRPr="00753AA8">
        <w:rPr>
          <w:rStyle w:val="Ttulo2Car"/>
          <w:rFonts w:ascii="Arial" w:hAnsi="Arial" w:cs="Arial"/>
          <w:noProof/>
          <w:lang w:eastAsia="en-US"/>
        </w:rPr>
        <w:t xml:space="preserve">Ilustración 3 </w:t>
      </w:r>
      <w:r w:rsidRPr="00753AA8">
        <w:rPr>
          <w:rStyle w:val="Ttulo2Car"/>
          <w:rFonts w:ascii="Arial" w:hAnsi="Arial" w:cs="Arial"/>
          <w:bCs w:val="0"/>
          <w:noProof/>
          <w:lang w:eastAsia="en-US"/>
        </w:rPr>
        <w:t xml:space="preserve">Pared Segundo piso </w:t>
      </w:r>
      <w:r w:rsidR="008D7F48">
        <w:rPr>
          <w:rFonts w:ascii="Arial" w:hAnsi="Arial" w:cs="Arial"/>
        </w:rPr>
        <w:tab/>
      </w:r>
      <w:r w:rsidR="00552C0B">
        <w:rPr>
          <w:rFonts w:ascii="Arial" w:hAnsi="Arial" w:cs="Arial"/>
        </w:rPr>
        <w:t>1</w:t>
      </w:r>
      <w:r w:rsidR="00D9165C">
        <w:rPr>
          <w:rFonts w:ascii="Arial" w:hAnsi="Arial" w:cs="Arial"/>
        </w:rPr>
        <w:t>8</w:t>
      </w:r>
    </w:p>
    <w:p w:rsidR="00F7419A" w:rsidRPr="008D7F48" w:rsidRDefault="00F7419A" w:rsidP="00753AA8">
      <w:pPr>
        <w:tabs>
          <w:tab w:val="right" w:leader="dot" w:pos="8987"/>
        </w:tabs>
        <w:rPr>
          <w:rStyle w:val="Ttulo2Car"/>
          <w:rFonts w:ascii="Arial" w:hAnsi="Arial" w:cs="Arial"/>
          <w:bCs w:val="0"/>
          <w:noProof/>
          <w:lang w:eastAsia="en-US"/>
        </w:rPr>
      </w:pPr>
      <w:r w:rsidRPr="00753AA8">
        <w:rPr>
          <w:rStyle w:val="Ttulo2Car"/>
          <w:rFonts w:ascii="Arial" w:hAnsi="Arial" w:cs="Arial"/>
          <w:noProof/>
          <w:lang w:eastAsia="en-US"/>
        </w:rPr>
        <w:t xml:space="preserve">Ilustración 4 </w:t>
      </w:r>
      <w:r w:rsidR="008D7F48">
        <w:rPr>
          <w:rStyle w:val="Ttulo2Car"/>
          <w:rFonts w:ascii="Arial" w:hAnsi="Arial" w:cs="Arial"/>
          <w:bCs w:val="0"/>
          <w:noProof/>
          <w:lang w:eastAsia="en-US"/>
        </w:rPr>
        <w:t xml:space="preserve">Pared Segundo piso </w:t>
      </w:r>
      <w:r w:rsidR="008D7F48">
        <w:rPr>
          <w:rFonts w:ascii="Arial" w:hAnsi="Arial" w:cs="Arial"/>
        </w:rPr>
        <w:tab/>
      </w:r>
      <w:r w:rsidR="00D9165C">
        <w:rPr>
          <w:rFonts w:ascii="Arial" w:hAnsi="Arial" w:cs="Arial"/>
        </w:rPr>
        <w:t>19</w:t>
      </w:r>
    </w:p>
    <w:p w:rsidR="008D7F48" w:rsidRDefault="00F7419A" w:rsidP="008D7F48">
      <w:pPr>
        <w:tabs>
          <w:tab w:val="right" w:leader="dot" w:pos="8987"/>
        </w:tabs>
        <w:rPr>
          <w:rStyle w:val="Ttulo2Car"/>
          <w:rFonts w:ascii="Arial" w:hAnsi="Arial" w:cs="Arial"/>
          <w:bCs w:val="0"/>
          <w:noProof/>
          <w:lang w:eastAsia="en-US"/>
        </w:rPr>
      </w:pPr>
      <w:r w:rsidRPr="00753AA8">
        <w:rPr>
          <w:rStyle w:val="Ttulo2Car"/>
          <w:rFonts w:ascii="Arial" w:hAnsi="Arial" w:cs="Arial"/>
          <w:noProof/>
          <w:lang w:eastAsia="en-US"/>
        </w:rPr>
        <w:t xml:space="preserve">Ilustración 5 </w:t>
      </w:r>
      <w:r w:rsidRPr="00753AA8">
        <w:rPr>
          <w:rStyle w:val="Ttulo2Car"/>
          <w:rFonts w:ascii="Arial" w:hAnsi="Arial" w:cs="Arial"/>
          <w:bCs w:val="0"/>
          <w:noProof/>
          <w:lang w:eastAsia="en-US"/>
        </w:rPr>
        <w:t xml:space="preserve">Piso segunda planta del almacén de banda </w:t>
      </w:r>
      <w:r w:rsidR="006E4582">
        <w:rPr>
          <w:rStyle w:val="Ttulo2Car"/>
          <w:rFonts w:ascii="Arial" w:hAnsi="Arial" w:cs="Arial"/>
          <w:bCs w:val="0"/>
          <w:noProof/>
          <w:lang w:eastAsia="en-US"/>
        </w:rPr>
        <w:t xml:space="preserve"> </w:t>
      </w:r>
      <w:r w:rsidR="008D7F48">
        <w:rPr>
          <w:rFonts w:ascii="Arial" w:hAnsi="Arial" w:cs="Arial"/>
        </w:rPr>
        <w:tab/>
      </w:r>
      <w:r w:rsidR="00D9165C">
        <w:rPr>
          <w:rFonts w:ascii="Arial" w:hAnsi="Arial" w:cs="Arial"/>
        </w:rPr>
        <w:t>19</w:t>
      </w:r>
    </w:p>
    <w:p w:rsidR="00F7419A" w:rsidRPr="00DB72B4" w:rsidRDefault="00F7419A" w:rsidP="00753AA8">
      <w:pPr>
        <w:tabs>
          <w:tab w:val="right" w:leader="dot" w:pos="8987"/>
        </w:tabs>
        <w:rPr>
          <w:rStyle w:val="Ttulo2Car"/>
          <w:rFonts w:ascii="Arial" w:hAnsi="Arial" w:cs="Arial"/>
          <w:bCs w:val="0"/>
          <w:noProof/>
          <w:lang w:eastAsia="en-US"/>
        </w:rPr>
      </w:pPr>
      <w:r w:rsidRPr="00753AA8">
        <w:rPr>
          <w:rStyle w:val="Ttulo2Car"/>
          <w:rFonts w:ascii="Arial" w:hAnsi="Arial" w:cs="Arial"/>
          <w:noProof/>
          <w:lang w:eastAsia="en-US"/>
        </w:rPr>
        <w:t xml:space="preserve">Ilustración 6 </w:t>
      </w:r>
      <w:r w:rsidRPr="00753AA8">
        <w:rPr>
          <w:rStyle w:val="Ttulo2Car"/>
          <w:rFonts w:ascii="Arial" w:hAnsi="Arial" w:cs="Arial"/>
          <w:bCs w:val="0"/>
          <w:noProof/>
          <w:lang w:eastAsia="en-US"/>
        </w:rPr>
        <w:t xml:space="preserve">Piso segunda planta del almacén de banda </w:t>
      </w:r>
      <w:r w:rsidR="006E4582">
        <w:rPr>
          <w:rStyle w:val="Ttulo2Car"/>
          <w:rFonts w:ascii="Arial" w:hAnsi="Arial" w:cs="Arial"/>
          <w:bCs w:val="0"/>
          <w:noProof/>
          <w:lang w:eastAsia="en-US"/>
        </w:rPr>
        <w:t xml:space="preserve"> </w:t>
      </w:r>
      <w:r w:rsidR="008D7F48">
        <w:rPr>
          <w:rFonts w:ascii="Arial" w:hAnsi="Arial" w:cs="Arial"/>
        </w:rPr>
        <w:tab/>
      </w:r>
      <w:r w:rsidR="00552C0B">
        <w:rPr>
          <w:rFonts w:ascii="Arial" w:hAnsi="Arial" w:cs="Arial"/>
        </w:rPr>
        <w:t>2</w:t>
      </w:r>
      <w:r w:rsidR="00D9165C">
        <w:rPr>
          <w:rFonts w:ascii="Arial" w:hAnsi="Arial" w:cs="Arial"/>
        </w:rPr>
        <w:t>0</w:t>
      </w:r>
    </w:p>
    <w:p w:rsidR="00F7419A" w:rsidRPr="00DB72B4" w:rsidRDefault="00F7419A" w:rsidP="00753AA8">
      <w:pPr>
        <w:tabs>
          <w:tab w:val="right" w:leader="dot" w:pos="8987"/>
        </w:tabs>
        <w:rPr>
          <w:rStyle w:val="Ttulo2Car"/>
          <w:rFonts w:ascii="Arial" w:hAnsi="Arial" w:cs="Arial"/>
          <w:bCs w:val="0"/>
          <w:noProof/>
          <w:lang w:eastAsia="en-US"/>
        </w:rPr>
      </w:pPr>
      <w:r w:rsidRPr="00753AA8">
        <w:rPr>
          <w:rStyle w:val="Ttulo2Car"/>
          <w:rFonts w:ascii="Arial" w:hAnsi="Arial" w:cs="Arial"/>
          <w:noProof/>
          <w:lang w:eastAsia="en-US"/>
        </w:rPr>
        <w:t xml:space="preserve">Ilustración 7 </w:t>
      </w:r>
      <w:r w:rsidRPr="00753AA8">
        <w:rPr>
          <w:rStyle w:val="Ttulo2Car"/>
          <w:rFonts w:ascii="Arial" w:hAnsi="Arial" w:cs="Arial"/>
          <w:bCs w:val="0"/>
          <w:noProof/>
          <w:lang w:eastAsia="en-US"/>
        </w:rPr>
        <w:t xml:space="preserve">Piso segunda planta del almacén de banda </w:t>
      </w:r>
      <w:r w:rsidR="006E4582">
        <w:rPr>
          <w:rStyle w:val="Ttulo2Car"/>
          <w:rFonts w:ascii="Arial" w:hAnsi="Arial" w:cs="Arial"/>
          <w:bCs w:val="0"/>
          <w:noProof/>
          <w:lang w:eastAsia="en-US"/>
        </w:rPr>
        <w:t xml:space="preserve"> </w:t>
      </w:r>
      <w:r w:rsidR="008D7F48">
        <w:rPr>
          <w:rFonts w:ascii="Arial" w:hAnsi="Arial" w:cs="Arial"/>
        </w:rPr>
        <w:tab/>
      </w:r>
      <w:r w:rsidR="00552C0B">
        <w:rPr>
          <w:rFonts w:ascii="Arial" w:hAnsi="Arial" w:cs="Arial"/>
        </w:rPr>
        <w:t>2</w:t>
      </w:r>
      <w:r w:rsidR="00D9165C">
        <w:rPr>
          <w:rFonts w:ascii="Arial" w:hAnsi="Arial" w:cs="Arial"/>
        </w:rPr>
        <w:t>0</w:t>
      </w:r>
    </w:p>
    <w:p w:rsidR="00F7419A" w:rsidRPr="00753AA8" w:rsidRDefault="00F7419A" w:rsidP="00753AA8">
      <w:pPr>
        <w:tabs>
          <w:tab w:val="right" w:leader="dot" w:pos="8987"/>
        </w:tabs>
        <w:rPr>
          <w:rStyle w:val="Ttulo2Car"/>
          <w:rFonts w:ascii="Arial" w:hAnsi="Arial" w:cs="Arial"/>
          <w:bCs w:val="0"/>
          <w:noProof/>
          <w:lang w:eastAsia="en-US"/>
        </w:rPr>
      </w:pPr>
      <w:r w:rsidRPr="00753AA8">
        <w:rPr>
          <w:rStyle w:val="Ttulo2Car"/>
          <w:rFonts w:ascii="Arial" w:hAnsi="Arial" w:cs="Arial"/>
          <w:noProof/>
          <w:lang w:eastAsia="en-US"/>
        </w:rPr>
        <w:t xml:space="preserve">Ilustración 8 Horno </w:t>
      </w:r>
      <w:r w:rsidR="006E4582">
        <w:rPr>
          <w:rStyle w:val="Ttulo2Car"/>
          <w:rFonts w:ascii="Arial" w:hAnsi="Arial" w:cs="Arial"/>
          <w:bCs w:val="0"/>
          <w:noProof/>
          <w:lang w:eastAsia="en-US"/>
        </w:rPr>
        <w:t xml:space="preserve"> </w:t>
      </w:r>
      <w:r w:rsidR="008D7F48">
        <w:rPr>
          <w:rFonts w:ascii="Arial" w:hAnsi="Arial" w:cs="Arial"/>
        </w:rPr>
        <w:tab/>
      </w:r>
      <w:r w:rsidR="0022785B">
        <w:rPr>
          <w:rFonts w:ascii="Arial" w:hAnsi="Arial" w:cs="Arial"/>
        </w:rPr>
        <w:t>2</w:t>
      </w:r>
      <w:r w:rsidR="00D9165C">
        <w:rPr>
          <w:rFonts w:ascii="Arial" w:hAnsi="Arial" w:cs="Arial"/>
        </w:rPr>
        <w:t>1</w:t>
      </w:r>
    </w:p>
    <w:p w:rsidR="00F7419A" w:rsidRPr="00DB72B4" w:rsidRDefault="00F7419A" w:rsidP="00753AA8">
      <w:pPr>
        <w:tabs>
          <w:tab w:val="right" w:leader="dot" w:pos="8987"/>
        </w:tabs>
        <w:rPr>
          <w:rStyle w:val="Ttulo2Car"/>
          <w:rFonts w:ascii="Arial" w:hAnsi="Arial" w:cs="Arial"/>
          <w:bCs w:val="0"/>
          <w:noProof/>
          <w:lang w:eastAsia="en-US"/>
        </w:rPr>
      </w:pPr>
      <w:r w:rsidRPr="00753AA8">
        <w:rPr>
          <w:rStyle w:val="Ttulo2Car"/>
          <w:rFonts w:ascii="Arial" w:hAnsi="Arial" w:cs="Arial"/>
          <w:noProof/>
          <w:lang w:eastAsia="en-US"/>
        </w:rPr>
        <w:t xml:space="preserve">Ilustración 9 </w:t>
      </w:r>
      <w:r w:rsidRPr="00753AA8">
        <w:rPr>
          <w:rStyle w:val="Ttulo2Car"/>
          <w:rFonts w:ascii="Arial" w:hAnsi="Arial" w:cs="Arial"/>
          <w:bCs w:val="0"/>
          <w:noProof/>
          <w:lang w:eastAsia="en-US"/>
        </w:rPr>
        <w:t xml:space="preserve">Horno </w:t>
      </w:r>
      <w:r w:rsidR="006E4582">
        <w:rPr>
          <w:rStyle w:val="Ttulo2Car"/>
          <w:rFonts w:ascii="Arial" w:hAnsi="Arial" w:cs="Arial"/>
          <w:bCs w:val="0"/>
          <w:noProof/>
          <w:lang w:eastAsia="en-US"/>
        </w:rPr>
        <w:t xml:space="preserve"> </w:t>
      </w:r>
      <w:r w:rsidR="008D7F48">
        <w:rPr>
          <w:rFonts w:ascii="Arial" w:hAnsi="Arial" w:cs="Arial"/>
        </w:rPr>
        <w:tab/>
      </w:r>
      <w:r w:rsidR="0022785B">
        <w:rPr>
          <w:rFonts w:ascii="Arial" w:hAnsi="Arial" w:cs="Arial"/>
        </w:rPr>
        <w:t>2</w:t>
      </w:r>
      <w:r w:rsidR="00D9165C">
        <w:rPr>
          <w:rFonts w:ascii="Arial" w:hAnsi="Arial" w:cs="Arial"/>
        </w:rPr>
        <w:t>1</w:t>
      </w:r>
    </w:p>
    <w:p w:rsidR="00F7419A" w:rsidRPr="00753AA8" w:rsidRDefault="00F7419A" w:rsidP="00753AA8">
      <w:pPr>
        <w:tabs>
          <w:tab w:val="right" w:leader="dot" w:pos="8987"/>
        </w:tabs>
        <w:rPr>
          <w:rStyle w:val="Ttulo2Car"/>
          <w:rFonts w:ascii="Arial" w:hAnsi="Arial" w:cs="Arial"/>
          <w:bCs w:val="0"/>
          <w:noProof/>
          <w:lang w:eastAsia="en-US"/>
        </w:rPr>
      </w:pPr>
      <w:r w:rsidRPr="00753AA8">
        <w:rPr>
          <w:rStyle w:val="Ttulo2Car"/>
          <w:rFonts w:ascii="Arial" w:hAnsi="Arial" w:cs="Arial"/>
          <w:noProof/>
          <w:lang w:eastAsia="en-US"/>
        </w:rPr>
        <w:t>Ilustración 10 Zona de Pegado</w:t>
      </w:r>
      <w:r w:rsidRPr="00753AA8">
        <w:rPr>
          <w:rStyle w:val="Ttulo2Car"/>
          <w:rFonts w:ascii="Arial" w:hAnsi="Arial" w:cs="Arial"/>
          <w:bCs w:val="0"/>
          <w:noProof/>
          <w:lang w:eastAsia="en-US"/>
        </w:rPr>
        <w:t xml:space="preserve"> </w:t>
      </w:r>
      <w:r w:rsidR="006E4582">
        <w:rPr>
          <w:rStyle w:val="Ttulo2Car"/>
          <w:rFonts w:ascii="Arial" w:hAnsi="Arial" w:cs="Arial"/>
          <w:bCs w:val="0"/>
          <w:noProof/>
          <w:lang w:eastAsia="en-US"/>
        </w:rPr>
        <w:t xml:space="preserve"> </w:t>
      </w:r>
      <w:r w:rsidR="008D7F48">
        <w:rPr>
          <w:rFonts w:ascii="Arial" w:hAnsi="Arial" w:cs="Arial"/>
        </w:rPr>
        <w:tab/>
      </w:r>
      <w:r w:rsidR="0022785B">
        <w:rPr>
          <w:rFonts w:ascii="Arial" w:hAnsi="Arial" w:cs="Arial"/>
        </w:rPr>
        <w:t>2</w:t>
      </w:r>
      <w:r w:rsidR="00D9165C">
        <w:rPr>
          <w:rFonts w:ascii="Arial" w:hAnsi="Arial" w:cs="Arial"/>
        </w:rPr>
        <w:t>2</w:t>
      </w:r>
    </w:p>
    <w:p w:rsidR="00F7419A" w:rsidRPr="00753AA8" w:rsidRDefault="00F7419A" w:rsidP="00753AA8">
      <w:pPr>
        <w:tabs>
          <w:tab w:val="right" w:leader="dot" w:pos="8987"/>
        </w:tabs>
        <w:rPr>
          <w:rStyle w:val="Ttulo2Car"/>
          <w:rFonts w:ascii="Arial" w:hAnsi="Arial" w:cs="Arial"/>
          <w:bCs w:val="0"/>
          <w:noProof/>
          <w:lang w:eastAsia="en-US"/>
        </w:rPr>
      </w:pPr>
      <w:r w:rsidRPr="00753AA8">
        <w:rPr>
          <w:rStyle w:val="Ttulo2Car"/>
          <w:rFonts w:ascii="Arial" w:hAnsi="Arial" w:cs="Arial"/>
          <w:noProof/>
          <w:lang w:eastAsia="en-US"/>
        </w:rPr>
        <w:t xml:space="preserve">Ilustración 11 </w:t>
      </w:r>
      <w:r w:rsidRPr="00753AA8">
        <w:rPr>
          <w:rStyle w:val="Ttulo2Car"/>
          <w:rFonts w:ascii="Arial" w:hAnsi="Arial" w:cs="Arial"/>
          <w:bCs w:val="0"/>
          <w:noProof/>
          <w:lang w:eastAsia="en-US"/>
        </w:rPr>
        <w:t xml:space="preserve">Bodega bandas segundo piso </w:t>
      </w:r>
      <w:r w:rsidR="006E4582">
        <w:rPr>
          <w:rStyle w:val="Ttulo2Car"/>
          <w:rFonts w:ascii="Arial" w:hAnsi="Arial" w:cs="Arial"/>
          <w:bCs w:val="0"/>
          <w:noProof/>
          <w:lang w:eastAsia="en-US"/>
        </w:rPr>
        <w:t xml:space="preserve"> </w:t>
      </w:r>
      <w:r w:rsidR="008D7F48">
        <w:rPr>
          <w:rFonts w:ascii="Arial" w:hAnsi="Arial" w:cs="Arial"/>
        </w:rPr>
        <w:tab/>
      </w:r>
      <w:r w:rsidR="00705028">
        <w:rPr>
          <w:rFonts w:ascii="Arial" w:hAnsi="Arial" w:cs="Arial"/>
        </w:rPr>
        <w:t>2</w:t>
      </w:r>
      <w:r w:rsidR="00D9165C">
        <w:rPr>
          <w:rFonts w:ascii="Arial" w:hAnsi="Arial" w:cs="Arial"/>
        </w:rPr>
        <w:t>2</w:t>
      </w:r>
    </w:p>
    <w:p w:rsidR="00F7419A" w:rsidRPr="00753AA8" w:rsidRDefault="00F7419A" w:rsidP="00753AA8">
      <w:pPr>
        <w:tabs>
          <w:tab w:val="right" w:leader="dot" w:pos="8987"/>
        </w:tabs>
        <w:rPr>
          <w:rStyle w:val="Ttulo2Car"/>
          <w:rFonts w:ascii="Arial" w:hAnsi="Arial" w:cs="Arial"/>
          <w:bCs w:val="0"/>
          <w:noProof/>
          <w:lang w:eastAsia="en-US"/>
        </w:rPr>
      </w:pPr>
      <w:r w:rsidRPr="00753AA8">
        <w:rPr>
          <w:rStyle w:val="Ttulo2Car"/>
          <w:rFonts w:ascii="Arial" w:hAnsi="Arial" w:cs="Arial"/>
          <w:noProof/>
          <w:lang w:eastAsia="en-US"/>
        </w:rPr>
        <w:t xml:space="preserve">Ilustración 12 </w:t>
      </w:r>
      <w:r w:rsidRPr="00753AA8">
        <w:rPr>
          <w:rStyle w:val="Ttulo2Car"/>
          <w:rFonts w:ascii="Arial" w:hAnsi="Arial" w:cs="Arial"/>
          <w:bCs w:val="0"/>
          <w:noProof/>
          <w:lang w:eastAsia="en-US"/>
        </w:rPr>
        <w:t xml:space="preserve">Bodega bandas segundo piso </w:t>
      </w:r>
      <w:r w:rsidR="006E4582">
        <w:rPr>
          <w:rStyle w:val="Ttulo2Car"/>
          <w:rFonts w:ascii="Arial" w:hAnsi="Arial" w:cs="Arial"/>
          <w:bCs w:val="0"/>
          <w:noProof/>
          <w:lang w:eastAsia="en-US"/>
        </w:rPr>
        <w:t xml:space="preserve"> </w:t>
      </w:r>
      <w:r w:rsidR="008D7F48">
        <w:rPr>
          <w:rFonts w:ascii="Arial" w:hAnsi="Arial" w:cs="Arial"/>
        </w:rPr>
        <w:tab/>
      </w:r>
      <w:r w:rsidR="0022785B">
        <w:rPr>
          <w:rFonts w:ascii="Arial" w:hAnsi="Arial" w:cs="Arial"/>
        </w:rPr>
        <w:t>2</w:t>
      </w:r>
      <w:r w:rsidR="00D9165C">
        <w:rPr>
          <w:rFonts w:ascii="Arial" w:hAnsi="Arial" w:cs="Arial"/>
        </w:rPr>
        <w:t>3</w:t>
      </w:r>
    </w:p>
    <w:p w:rsidR="008D7F48" w:rsidRDefault="00F7419A" w:rsidP="008D7F48">
      <w:pPr>
        <w:tabs>
          <w:tab w:val="right" w:leader="dot" w:pos="8987"/>
        </w:tabs>
        <w:rPr>
          <w:rStyle w:val="Ttulo2Car"/>
          <w:rFonts w:ascii="Arial" w:hAnsi="Arial" w:cs="Arial"/>
          <w:bCs w:val="0"/>
          <w:noProof/>
          <w:lang w:eastAsia="en-US"/>
        </w:rPr>
      </w:pPr>
      <w:r w:rsidRPr="00753AA8">
        <w:rPr>
          <w:rStyle w:val="Ttulo2Car"/>
          <w:rFonts w:ascii="Arial" w:hAnsi="Arial" w:cs="Arial"/>
          <w:noProof/>
          <w:lang w:eastAsia="en-US"/>
        </w:rPr>
        <w:t xml:space="preserve">Ilustración 13 Zona de </w:t>
      </w:r>
      <w:r w:rsidRPr="00753AA8">
        <w:rPr>
          <w:rStyle w:val="Ttulo2Car"/>
          <w:rFonts w:ascii="Arial" w:hAnsi="Arial" w:cs="Arial"/>
          <w:bCs w:val="0"/>
          <w:noProof/>
          <w:lang w:eastAsia="en-US"/>
        </w:rPr>
        <w:t xml:space="preserve">cortado </w:t>
      </w:r>
      <w:r w:rsidR="008D7F48">
        <w:rPr>
          <w:rFonts w:ascii="Arial" w:hAnsi="Arial" w:cs="Arial"/>
        </w:rPr>
        <w:tab/>
      </w:r>
      <w:r w:rsidR="0022785B">
        <w:rPr>
          <w:rFonts w:ascii="Arial" w:hAnsi="Arial" w:cs="Arial"/>
        </w:rPr>
        <w:t>2</w:t>
      </w:r>
      <w:r w:rsidR="00D9165C">
        <w:rPr>
          <w:rFonts w:ascii="Arial" w:hAnsi="Arial" w:cs="Arial"/>
        </w:rPr>
        <w:t>3</w:t>
      </w:r>
    </w:p>
    <w:p w:rsidR="008D7F48" w:rsidRDefault="00F7419A" w:rsidP="008D7F48">
      <w:pPr>
        <w:tabs>
          <w:tab w:val="right" w:leader="dot" w:pos="8987"/>
        </w:tabs>
        <w:rPr>
          <w:rStyle w:val="Ttulo2Car"/>
          <w:rFonts w:ascii="Arial" w:hAnsi="Arial" w:cs="Arial"/>
          <w:bCs w:val="0"/>
          <w:noProof/>
          <w:lang w:eastAsia="en-US"/>
        </w:rPr>
      </w:pPr>
      <w:r w:rsidRPr="00753AA8">
        <w:rPr>
          <w:rStyle w:val="Ttulo2Car"/>
          <w:rFonts w:ascii="Arial" w:hAnsi="Arial" w:cs="Arial"/>
          <w:noProof/>
          <w:lang w:eastAsia="en-US"/>
        </w:rPr>
        <w:t xml:space="preserve">Ilustración 14 </w:t>
      </w:r>
      <w:r w:rsidRPr="00753AA8">
        <w:rPr>
          <w:rStyle w:val="Ttulo2Car"/>
          <w:rFonts w:ascii="Arial" w:hAnsi="Arial" w:cs="Arial"/>
          <w:bCs w:val="0"/>
          <w:noProof/>
          <w:lang w:eastAsia="en-US"/>
        </w:rPr>
        <w:t xml:space="preserve">Bodega N°2 bandas segundo piso </w:t>
      </w:r>
      <w:r w:rsidR="008D7F48">
        <w:rPr>
          <w:rFonts w:ascii="Arial" w:hAnsi="Arial" w:cs="Arial"/>
        </w:rPr>
        <w:tab/>
      </w:r>
      <w:r w:rsidR="0022785B">
        <w:rPr>
          <w:rFonts w:ascii="Arial" w:hAnsi="Arial" w:cs="Arial"/>
        </w:rPr>
        <w:t>2</w:t>
      </w:r>
      <w:r w:rsidR="00D9165C">
        <w:rPr>
          <w:rFonts w:ascii="Arial" w:hAnsi="Arial" w:cs="Arial"/>
        </w:rPr>
        <w:t>4</w:t>
      </w:r>
    </w:p>
    <w:p w:rsidR="008D7F48" w:rsidRDefault="00F7419A" w:rsidP="008D7F48">
      <w:pPr>
        <w:tabs>
          <w:tab w:val="right" w:leader="dot" w:pos="8987"/>
        </w:tabs>
        <w:rPr>
          <w:rStyle w:val="Ttulo2Car"/>
          <w:rFonts w:ascii="Arial" w:hAnsi="Arial" w:cs="Arial"/>
          <w:bCs w:val="0"/>
          <w:noProof/>
          <w:lang w:eastAsia="en-US"/>
        </w:rPr>
      </w:pPr>
      <w:r w:rsidRPr="00753AA8">
        <w:rPr>
          <w:rStyle w:val="Ttulo2Car"/>
          <w:rFonts w:ascii="Arial" w:hAnsi="Arial" w:cs="Arial"/>
          <w:noProof/>
          <w:lang w:eastAsia="en-US"/>
        </w:rPr>
        <w:t xml:space="preserve">Ilustración 15 </w:t>
      </w:r>
      <w:r w:rsidRPr="00753AA8">
        <w:rPr>
          <w:rStyle w:val="Ttulo2Car"/>
          <w:rFonts w:ascii="Arial" w:hAnsi="Arial" w:cs="Arial"/>
          <w:bCs w:val="0"/>
          <w:noProof/>
          <w:lang w:eastAsia="en-US"/>
        </w:rPr>
        <w:t xml:space="preserve">Iluminación primera planta </w:t>
      </w:r>
      <w:r w:rsidR="008D7F48">
        <w:rPr>
          <w:rFonts w:ascii="Arial" w:hAnsi="Arial" w:cs="Arial"/>
        </w:rPr>
        <w:tab/>
      </w:r>
      <w:r w:rsidR="0022785B">
        <w:rPr>
          <w:rFonts w:ascii="Arial" w:hAnsi="Arial" w:cs="Arial"/>
        </w:rPr>
        <w:t>2</w:t>
      </w:r>
      <w:r w:rsidR="00D9165C">
        <w:rPr>
          <w:rFonts w:ascii="Arial" w:hAnsi="Arial" w:cs="Arial"/>
        </w:rPr>
        <w:t>4</w:t>
      </w:r>
    </w:p>
    <w:p w:rsidR="008D7F48" w:rsidRDefault="00F7419A" w:rsidP="008D7F48">
      <w:pPr>
        <w:tabs>
          <w:tab w:val="right" w:leader="dot" w:pos="8987"/>
        </w:tabs>
        <w:rPr>
          <w:rStyle w:val="Ttulo2Car"/>
          <w:rFonts w:ascii="Arial" w:hAnsi="Arial" w:cs="Arial"/>
          <w:bCs w:val="0"/>
          <w:noProof/>
          <w:lang w:eastAsia="en-US"/>
        </w:rPr>
      </w:pPr>
      <w:r w:rsidRPr="00753AA8">
        <w:rPr>
          <w:rStyle w:val="Ttulo2Car"/>
          <w:rFonts w:ascii="Arial" w:hAnsi="Arial" w:cs="Arial"/>
          <w:noProof/>
          <w:lang w:eastAsia="en-US"/>
        </w:rPr>
        <w:t xml:space="preserve">Ilustración 16 </w:t>
      </w:r>
      <w:r w:rsidRPr="00753AA8">
        <w:rPr>
          <w:rStyle w:val="Ttulo2Car"/>
          <w:rFonts w:ascii="Arial" w:hAnsi="Arial" w:cs="Arial"/>
          <w:bCs w:val="0"/>
          <w:noProof/>
          <w:lang w:eastAsia="en-US"/>
        </w:rPr>
        <w:t xml:space="preserve">Iluminación primera planta </w:t>
      </w:r>
      <w:r w:rsidR="008D7F48">
        <w:rPr>
          <w:rFonts w:ascii="Arial" w:hAnsi="Arial" w:cs="Arial"/>
        </w:rPr>
        <w:tab/>
      </w:r>
      <w:r w:rsidR="0022785B">
        <w:rPr>
          <w:rFonts w:ascii="Arial" w:hAnsi="Arial" w:cs="Arial"/>
        </w:rPr>
        <w:t>2</w:t>
      </w:r>
      <w:r w:rsidR="00D9165C">
        <w:rPr>
          <w:rFonts w:ascii="Arial" w:hAnsi="Arial" w:cs="Arial"/>
        </w:rPr>
        <w:t>5</w:t>
      </w:r>
    </w:p>
    <w:p w:rsidR="008D7F48" w:rsidRDefault="00F7419A" w:rsidP="008D7F48">
      <w:pPr>
        <w:tabs>
          <w:tab w:val="right" w:leader="dot" w:pos="8987"/>
        </w:tabs>
        <w:rPr>
          <w:rStyle w:val="Ttulo2Car"/>
          <w:rFonts w:ascii="Arial" w:hAnsi="Arial" w:cs="Arial"/>
          <w:bCs w:val="0"/>
          <w:noProof/>
          <w:lang w:eastAsia="en-US"/>
        </w:rPr>
      </w:pPr>
      <w:r w:rsidRPr="00753AA8">
        <w:rPr>
          <w:rStyle w:val="Ttulo2Car"/>
          <w:rFonts w:ascii="Arial" w:hAnsi="Arial" w:cs="Arial"/>
          <w:noProof/>
          <w:lang w:eastAsia="en-US"/>
        </w:rPr>
        <w:t xml:space="preserve">Ilustración 17 </w:t>
      </w:r>
      <w:r w:rsidRPr="00753AA8">
        <w:rPr>
          <w:rStyle w:val="Ttulo2Car"/>
          <w:rFonts w:ascii="Arial" w:hAnsi="Arial" w:cs="Arial"/>
          <w:bCs w:val="0"/>
          <w:noProof/>
          <w:lang w:eastAsia="en-US"/>
        </w:rPr>
        <w:t xml:space="preserve">Iluminación primera planta </w:t>
      </w:r>
      <w:r w:rsidR="008D7F48">
        <w:rPr>
          <w:rFonts w:ascii="Arial" w:hAnsi="Arial" w:cs="Arial"/>
        </w:rPr>
        <w:tab/>
      </w:r>
      <w:r w:rsidR="0022785B">
        <w:rPr>
          <w:rFonts w:ascii="Arial" w:hAnsi="Arial" w:cs="Arial"/>
        </w:rPr>
        <w:t>2</w:t>
      </w:r>
      <w:r w:rsidR="00D9165C">
        <w:rPr>
          <w:rFonts w:ascii="Arial" w:hAnsi="Arial" w:cs="Arial"/>
        </w:rPr>
        <w:t>5</w:t>
      </w:r>
    </w:p>
    <w:p w:rsidR="00DB72B4" w:rsidRDefault="00F7419A" w:rsidP="00DB72B4">
      <w:pPr>
        <w:tabs>
          <w:tab w:val="right" w:leader="dot" w:pos="8987"/>
        </w:tabs>
        <w:rPr>
          <w:rStyle w:val="Ttulo2Car"/>
          <w:rFonts w:ascii="Arial" w:hAnsi="Arial" w:cs="Arial"/>
          <w:bCs w:val="0"/>
          <w:noProof/>
          <w:lang w:eastAsia="en-US"/>
        </w:rPr>
      </w:pPr>
      <w:r w:rsidRPr="00753AA8">
        <w:rPr>
          <w:rStyle w:val="Ttulo2Car"/>
          <w:rFonts w:ascii="Arial" w:hAnsi="Arial" w:cs="Arial"/>
          <w:noProof/>
          <w:lang w:eastAsia="en-US"/>
        </w:rPr>
        <w:t xml:space="preserve">Ilustración 18 </w:t>
      </w:r>
      <w:r w:rsidRPr="00753AA8">
        <w:rPr>
          <w:rStyle w:val="Ttulo2Car"/>
          <w:rFonts w:ascii="Arial" w:hAnsi="Arial" w:cs="Arial"/>
          <w:bCs w:val="0"/>
          <w:noProof/>
          <w:lang w:eastAsia="en-US"/>
        </w:rPr>
        <w:t xml:space="preserve">Iluminación primera planta piso </w:t>
      </w:r>
      <w:r w:rsidR="00DB72B4">
        <w:rPr>
          <w:rFonts w:ascii="Arial" w:hAnsi="Arial" w:cs="Arial"/>
        </w:rPr>
        <w:tab/>
      </w:r>
      <w:r w:rsidR="0022785B">
        <w:rPr>
          <w:rFonts w:ascii="Arial" w:hAnsi="Arial" w:cs="Arial"/>
        </w:rPr>
        <w:t>2</w:t>
      </w:r>
      <w:r w:rsidR="00D9165C">
        <w:rPr>
          <w:rFonts w:ascii="Arial" w:hAnsi="Arial" w:cs="Arial"/>
        </w:rPr>
        <w:t>6</w:t>
      </w:r>
    </w:p>
    <w:p w:rsidR="00DB72B4" w:rsidRDefault="00F7419A" w:rsidP="00DB72B4">
      <w:pPr>
        <w:tabs>
          <w:tab w:val="right" w:leader="dot" w:pos="8987"/>
        </w:tabs>
        <w:rPr>
          <w:rStyle w:val="Ttulo2Car"/>
          <w:rFonts w:ascii="Arial" w:hAnsi="Arial" w:cs="Arial"/>
          <w:bCs w:val="0"/>
          <w:noProof/>
          <w:lang w:eastAsia="en-US"/>
        </w:rPr>
      </w:pPr>
      <w:r w:rsidRPr="00753AA8">
        <w:rPr>
          <w:rStyle w:val="Ttulo2Car"/>
          <w:rFonts w:ascii="Arial" w:hAnsi="Arial" w:cs="Arial"/>
          <w:noProof/>
          <w:lang w:eastAsia="en-US"/>
        </w:rPr>
        <w:t xml:space="preserve">Ilustración 19 </w:t>
      </w:r>
      <w:r w:rsidRPr="00753AA8">
        <w:rPr>
          <w:rStyle w:val="Ttulo2Car"/>
          <w:rFonts w:ascii="Arial" w:hAnsi="Arial" w:cs="Arial"/>
          <w:bCs w:val="0"/>
          <w:noProof/>
          <w:lang w:eastAsia="en-US"/>
        </w:rPr>
        <w:t xml:space="preserve">Iluminación primera planta </w:t>
      </w:r>
      <w:r w:rsidR="00DB72B4">
        <w:rPr>
          <w:rFonts w:ascii="Arial" w:hAnsi="Arial" w:cs="Arial"/>
        </w:rPr>
        <w:tab/>
      </w:r>
      <w:r w:rsidR="0022785B">
        <w:rPr>
          <w:rFonts w:ascii="Arial" w:hAnsi="Arial" w:cs="Arial"/>
        </w:rPr>
        <w:t>2</w:t>
      </w:r>
      <w:r w:rsidR="00D9165C">
        <w:rPr>
          <w:rFonts w:ascii="Arial" w:hAnsi="Arial" w:cs="Arial"/>
        </w:rPr>
        <w:t>6</w:t>
      </w:r>
    </w:p>
    <w:p w:rsidR="00DB72B4" w:rsidRDefault="00F7419A" w:rsidP="00DB72B4">
      <w:pPr>
        <w:tabs>
          <w:tab w:val="right" w:leader="dot" w:pos="8987"/>
        </w:tabs>
        <w:rPr>
          <w:rStyle w:val="Ttulo2Car"/>
          <w:rFonts w:ascii="Arial" w:hAnsi="Arial" w:cs="Arial"/>
          <w:bCs w:val="0"/>
          <w:noProof/>
          <w:lang w:eastAsia="en-US"/>
        </w:rPr>
      </w:pPr>
      <w:r w:rsidRPr="00753AA8">
        <w:rPr>
          <w:rStyle w:val="Ttulo2Car"/>
          <w:rFonts w:ascii="Arial" w:hAnsi="Arial" w:cs="Arial"/>
          <w:noProof/>
          <w:lang w:eastAsia="en-US"/>
        </w:rPr>
        <w:t xml:space="preserve">Ilustración 20 </w:t>
      </w:r>
      <w:r w:rsidRPr="00753AA8">
        <w:rPr>
          <w:rStyle w:val="Ttulo2Car"/>
          <w:rFonts w:ascii="Arial" w:hAnsi="Arial" w:cs="Arial"/>
          <w:bCs w:val="0"/>
          <w:noProof/>
          <w:lang w:eastAsia="en-US"/>
        </w:rPr>
        <w:t xml:space="preserve">Iluminación primera planta </w:t>
      </w:r>
      <w:r w:rsidR="00DB72B4">
        <w:rPr>
          <w:rFonts w:ascii="Arial" w:hAnsi="Arial" w:cs="Arial"/>
        </w:rPr>
        <w:tab/>
      </w:r>
      <w:r w:rsidR="0022785B">
        <w:rPr>
          <w:rFonts w:ascii="Arial" w:hAnsi="Arial" w:cs="Arial"/>
        </w:rPr>
        <w:t>2</w:t>
      </w:r>
      <w:r w:rsidR="00D9165C">
        <w:rPr>
          <w:rFonts w:ascii="Arial" w:hAnsi="Arial" w:cs="Arial"/>
        </w:rPr>
        <w:t>7</w:t>
      </w:r>
    </w:p>
    <w:p w:rsidR="00DB72B4" w:rsidRDefault="00F7419A" w:rsidP="00DB72B4">
      <w:pPr>
        <w:tabs>
          <w:tab w:val="right" w:leader="dot" w:pos="8987"/>
        </w:tabs>
        <w:rPr>
          <w:rStyle w:val="Ttulo2Car"/>
          <w:rFonts w:ascii="Arial" w:hAnsi="Arial" w:cs="Arial"/>
          <w:bCs w:val="0"/>
          <w:noProof/>
          <w:lang w:eastAsia="en-US"/>
        </w:rPr>
      </w:pPr>
      <w:r w:rsidRPr="00753AA8">
        <w:rPr>
          <w:rStyle w:val="Ttulo2Car"/>
          <w:rFonts w:ascii="Arial" w:hAnsi="Arial" w:cs="Arial"/>
          <w:noProof/>
          <w:lang w:eastAsia="en-US"/>
        </w:rPr>
        <w:lastRenderedPageBreak/>
        <w:t xml:space="preserve">Ilustración 21 </w:t>
      </w:r>
      <w:r w:rsidRPr="00753AA8">
        <w:rPr>
          <w:rStyle w:val="Ttulo2Car"/>
          <w:rFonts w:ascii="Arial" w:hAnsi="Arial" w:cs="Arial"/>
          <w:bCs w:val="0"/>
          <w:noProof/>
          <w:lang w:eastAsia="en-US"/>
        </w:rPr>
        <w:t xml:space="preserve">Iluminación segunda planta </w:t>
      </w:r>
      <w:bookmarkStart w:id="2" w:name="_GoBack"/>
      <w:bookmarkEnd w:id="2"/>
      <w:r w:rsidR="00DB72B4">
        <w:rPr>
          <w:rFonts w:ascii="Arial" w:hAnsi="Arial" w:cs="Arial"/>
        </w:rPr>
        <w:tab/>
      </w:r>
      <w:r w:rsidR="0022785B">
        <w:rPr>
          <w:rFonts w:ascii="Arial" w:hAnsi="Arial" w:cs="Arial"/>
        </w:rPr>
        <w:t>2</w:t>
      </w:r>
      <w:r w:rsidR="00330047">
        <w:rPr>
          <w:rFonts w:ascii="Arial" w:hAnsi="Arial" w:cs="Arial"/>
        </w:rPr>
        <w:t>7</w:t>
      </w:r>
    </w:p>
    <w:p w:rsidR="00DB72B4" w:rsidRDefault="00F7419A" w:rsidP="00DB72B4">
      <w:pPr>
        <w:tabs>
          <w:tab w:val="right" w:leader="dot" w:pos="8987"/>
        </w:tabs>
        <w:rPr>
          <w:rStyle w:val="Ttulo2Car"/>
          <w:rFonts w:ascii="Arial" w:hAnsi="Arial" w:cs="Arial"/>
          <w:bCs w:val="0"/>
          <w:noProof/>
          <w:lang w:eastAsia="en-US"/>
        </w:rPr>
      </w:pPr>
      <w:r w:rsidRPr="00753AA8">
        <w:rPr>
          <w:rStyle w:val="Ttulo2Car"/>
          <w:rFonts w:ascii="Arial" w:hAnsi="Arial" w:cs="Arial"/>
          <w:noProof/>
          <w:lang w:eastAsia="en-US"/>
        </w:rPr>
        <w:t xml:space="preserve">Ilustración 22 </w:t>
      </w:r>
      <w:r w:rsidRPr="00753AA8">
        <w:rPr>
          <w:rStyle w:val="Ttulo2Car"/>
          <w:rFonts w:ascii="Arial" w:hAnsi="Arial" w:cs="Arial"/>
          <w:bCs w:val="0"/>
          <w:noProof/>
          <w:lang w:eastAsia="en-US"/>
        </w:rPr>
        <w:t xml:space="preserve">Bodega llantas terminadas segundo piso </w:t>
      </w:r>
      <w:r w:rsidR="00DB72B4">
        <w:rPr>
          <w:rFonts w:ascii="Arial" w:hAnsi="Arial" w:cs="Arial"/>
        </w:rPr>
        <w:tab/>
      </w:r>
      <w:r w:rsidR="0022785B">
        <w:rPr>
          <w:rFonts w:ascii="Arial" w:hAnsi="Arial" w:cs="Arial"/>
        </w:rPr>
        <w:t>2</w:t>
      </w:r>
      <w:r w:rsidR="00330047">
        <w:rPr>
          <w:rFonts w:ascii="Arial" w:hAnsi="Arial" w:cs="Arial"/>
        </w:rPr>
        <w:t>8</w:t>
      </w:r>
    </w:p>
    <w:p w:rsidR="00F7419A" w:rsidRPr="00753AA8" w:rsidRDefault="00F7419A" w:rsidP="00753AA8">
      <w:pPr>
        <w:tabs>
          <w:tab w:val="right" w:leader="dot" w:pos="8987"/>
        </w:tabs>
        <w:rPr>
          <w:rStyle w:val="Ttulo2Car"/>
          <w:rFonts w:ascii="Arial" w:hAnsi="Arial" w:cs="Arial"/>
          <w:bCs w:val="0"/>
          <w:noProof/>
          <w:lang w:eastAsia="en-US"/>
        </w:rPr>
      </w:pPr>
      <w:r w:rsidRPr="00753AA8">
        <w:rPr>
          <w:rStyle w:val="Ttulo2Car"/>
          <w:rFonts w:ascii="Arial" w:hAnsi="Arial" w:cs="Arial"/>
          <w:bCs w:val="0"/>
          <w:noProof/>
          <w:lang w:eastAsia="en-US"/>
        </w:rPr>
        <w:t xml:space="preserve">Ilustración 23. Escaleras del primer piso </w:t>
      </w:r>
      <w:r w:rsidR="006E4582">
        <w:rPr>
          <w:rStyle w:val="Ttulo2Car"/>
          <w:rFonts w:ascii="Arial" w:hAnsi="Arial" w:cs="Arial"/>
          <w:bCs w:val="0"/>
          <w:noProof/>
          <w:lang w:eastAsia="en-US"/>
        </w:rPr>
        <w:t xml:space="preserve"> </w:t>
      </w:r>
      <w:r w:rsidR="00DB72B4">
        <w:rPr>
          <w:rFonts w:ascii="Arial" w:hAnsi="Arial" w:cs="Arial"/>
        </w:rPr>
        <w:tab/>
      </w:r>
      <w:r w:rsidR="0022785B">
        <w:rPr>
          <w:rFonts w:ascii="Arial" w:hAnsi="Arial" w:cs="Arial"/>
        </w:rPr>
        <w:t>2</w:t>
      </w:r>
      <w:r w:rsidR="00330047">
        <w:rPr>
          <w:rFonts w:ascii="Arial" w:hAnsi="Arial" w:cs="Arial"/>
        </w:rPr>
        <w:t>8</w:t>
      </w:r>
    </w:p>
    <w:p w:rsidR="00F7419A" w:rsidRPr="00753AA8" w:rsidRDefault="00F7419A" w:rsidP="00753AA8">
      <w:pPr>
        <w:tabs>
          <w:tab w:val="right" w:leader="dot" w:pos="8987"/>
        </w:tabs>
        <w:rPr>
          <w:rStyle w:val="Ttulo2Car"/>
          <w:rFonts w:ascii="Arial" w:hAnsi="Arial" w:cs="Arial"/>
          <w:bCs w:val="0"/>
          <w:noProof/>
          <w:lang w:eastAsia="en-US"/>
        </w:rPr>
      </w:pPr>
      <w:r w:rsidRPr="00753AA8">
        <w:rPr>
          <w:rStyle w:val="Ttulo2Car"/>
          <w:rFonts w:ascii="Arial" w:hAnsi="Arial" w:cs="Arial"/>
          <w:bCs w:val="0"/>
          <w:noProof/>
          <w:lang w:eastAsia="en-US"/>
        </w:rPr>
        <w:t xml:space="preserve">Ilustración 24. Planta de producción-Lavado </w:t>
      </w:r>
      <w:r w:rsidR="00DB72B4">
        <w:rPr>
          <w:rFonts w:ascii="Arial" w:hAnsi="Arial" w:cs="Arial"/>
        </w:rPr>
        <w:tab/>
      </w:r>
      <w:r w:rsidR="00330047">
        <w:rPr>
          <w:rFonts w:ascii="Arial" w:hAnsi="Arial" w:cs="Arial"/>
        </w:rPr>
        <w:t>29</w:t>
      </w:r>
    </w:p>
    <w:p w:rsidR="00F7419A" w:rsidRPr="00753AA8" w:rsidRDefault="00F7419A" w:rsidP="00753AA8">
      <w:pPr>
        <w:tabs>
          <w:tab w:val="right" w:leader="dot" w:pos="8987"/>
        </w:tabs>
        <w:rPr>
          <w:rStyle w:val="Ttulo2Car"/>
          <w:rFonts w:ascii="Arial" w:hAnsi="Arial" w:cs="Arial"/>
          <w:bCs w:val="0"/>
          <w:noProof/>
          <w:lang w:eastAsia="en-US"/>
        </w:rPr>
      </w:pPr>
      <w:r w:rsidRPr="00753AA8">
        <w:rPr>
          <w:rStyle w:val="Ttulo2Car"/>
          <w:rFonts w:ascii="Arial" w:hAnsi="Arial" w:cs="Arial"/>
          <w:bCs w:val="0"/>
          <w:noProof/>
          <w:lang w:eastAsia="en-US"/>
        </w:rPr>
        <w:t xml:space="preserve">Ilustración 25. Planta de Producción-Pegado con sellante pre-horneado </w:t>
      </w:r>
      <w:r w:rsidR="006E4582">
        <w:rPr>
          <w:rStyle w:val="Ttulo2Car"/>
          <w:rFonts w:ascii="Arial" w:hAnsi="Arial" w:cs="Arial"/>
          <w:bCs w:val="0"/>
          <w:noProof/>
          <w:lang w:eastAsia="en-US"/>
        </w:rPr>
        <w:t xml:space="preserve"> </w:t>
      </w:r>
      <w:r w:rsidR="00DB72B4">
        <w:rPr>
          <w:rFonts w:ascii="Arial" w:hAnsi="Arial" w:cs="Arial"/>
        </w:rPr>
        <w:tab/>
      </w:r>
      <w:r w:rsidR="00330047">
        <w:rPr>
          <w:rFonts w:ascii="Arial" w:hAnsi="Arial" w:cs="Arial"/>
        </w:rPr>
        <w:t>29</w:t>
      </w:r>
    </w:p>
    <w:p w:rsidR="00F7419A" w:rsidRPr="00753AA8" w:rsidRDefault="00F7419A" w:rsidP="00753AA8">
      <w:pPr>
        <w:tabs>
          <w:tab w:val="right" w:leader="dot" w:pos="8987"/>
        </w:tabs>
        <w:rPr>
          <w:rStyle w:val="Ttulo2Car"/>
          <w:rFonts w:ascii="Arial" w:hAnsi="Arial" w:cs="Arial"/>
          <w:bCs w:val="0"/>
          <w:noProof/>
          <w:lang w:eastAsia="en-US"/>
        </w:rPr>
      </w:pPr>
      <w:r w:rsidRPr="00753AA8">
        <w:rPr>
          <w:rStyle w:val="Ttulo2Car"/>
          <w:rFonts w:ascii="Arial" w:hAnsi="Arial" w:cs="Arial"/>
          <w:bCs w:val="0"/>
          <w:noProof/>
          <w:lang w:eastAsia="en-US"/>
        </w:rPr>
        <w:t xml:space="preserve">Ilustración 26. Planta de Producción-Pintado </w:t>
      </w:r>
      <w:r w:rsidR="006E4582">
        <w:rPr>
          <w:rStyle w:val="Ttulo2Car"/>
          <w:rFonts w:ascii="Arial" w:hAnsi="Arial" w:cs="Arial"/>
          <w:bCs w:val="0"/>
          <w:noProof/>
          <w:lang w:eastAsia="en-US"/>
        </w:rPr>
        <w:t xml:space="preserve"> </w:t>
      </w:r>
      <w:r w:rsidR="00DB72B4">
        <w:rPr>
          <w:rFonts w:ascii="Arial" w:hAnsi="Arial" w:cs="Arial"/>
        </w:rPr>
        <w:tab/>
      </w:r>
      <w:r w:rsidR="00330047">
        <w:rPr>
          <w:rFonts w:ascii="Arial" w:hAnsi="Arial" w:cs="Arial"/>
        </w:rPr>
        <w:t>30</w:t>
      </w:r>
    </w:p>
    <w:p w:rsidR="00F7419A" w:rsidRPr="00DB72B4" w:rsidRDefault="00F7419A" w:rsidP="00753AA8">
      <w:pPr>
        <w:tabs>
          <w:tab w:val="right" w:leader="dot" w:pos="8987"/>
        </w:tabs>
        <w:rPr>
          <w:rStyle w:val="Ttulo2Car"/>
          <w:rFonts w:ascii="Arial" w:hAnsi="Arial" w:cs="Arial"/>
          <w:bCs w:val="0"/>
          <w:noProof/>
          <w:lang w:eastAsia="en-US"/>
        </w:rPr>
      </w:pPr>
      <w:r w:rsidRPr="00753AA8">
        <w:rPr>
          <w:rStyle w:val="Ttulo2Car"/>
          <w:rFonts w:ascii="Arial" w:hAnsi="Arial" w:cs="Arial"/>
          <w:bCs w:val="0"/>
          <w:noProof/>
          <w:lang w:eastAsia="en-US"/>
        </w:rPr>
        <w:t xml:space="preserve">Ilustración 27. Planta de Producción- Inspección post horneado </w:t>
      </w:r>
      <w:r w:rsidR="006E4582">
        <w:rPr>
          <w:rStyle w:val="Ttulo2Car"/>
          <w:rFonts w:ascii="Arial" w:hAnsi="Arial" w:cs="Arial"/>
          <w:bCs w:val="0"/>
          <w:noProof/>
          <w:lang w:eastAsia="en-US"/>
        </w:rPr>
        <w:t xml:space="preserve"> </w:t>
      </w:r>
      <w:r w:rsidR="00DB72B4">
        <w:rPr>
          <w:rFonts w:ascii="Arial" w:hAnsi="Arial" w:cs="Arial"/>
        </w:rPr>
        <w:tab/>
      </w:r>
      <w:r w:rsidR="00330047">
        <w:rPr>
          <w:rFonts w:ascii="Arial" w:hAnsi="Arial" w:cs="Arial"/>
        </w:rPr>
        <w:t>30</w:t>
      </w:r>
    </w:p>
    <w:p w:rsidR="00F7419A" w:rsidRPr="00753AA8" w:rsidRDefault="00F7419A" w:rsidP="00753AA8">
      <w:pPr>
        <w:tabs>
          <w:tab w:val="right" w:leader="dot" w:pos="8987"/>
        </w:tabs>
        <w:rPr>
          <w:rStyle w:val="Ttulo2Car"/>
          <w:rFonts w:ascii="Arial" w:hAnsi="Arial" w:cs="Arial"/>
          <w:bCs w:val="0"/>
          <w:noProof/>
          <w:lang w:eastAsia="en-US"/>
        </w:rPr>
      </w:pPr>
      <w:r w:rsidRPr="00753AA8">
        <w:rPr>
          <w:rStyle w:val="Ttulo2Car"/>
          <w:rFonts w:ascii="Arial" w:hAnsi="Arial" w:cs="Arial"/>
          <w:bCs w:val="0"/>
          <w:noProof/>
          <w:lang w:eastAsia="en-US"/>
        </w:rPr>
        <w:t xml:space="preserve">Ilustración 28. Planta de Producción-Pegado de banda pre horneado </w:t>
      </w:r>
      <w:r w:rsidR="006E4582">
        <w:rPr>
          <w:rStyle w:val="Ttulo2Car"/>
          <w:rFonts w:ascii="Arial" w:hAnsi="Arial" w:cs="Arial"/>
          <w:bCs w:val="0"/>
          <w:noProof/>
          <w:lang w:eastAsia="en-US"/>
        </w:rPr>
        <w:t xml:space="preserve"> </w:t>
      </w:r>
      <w:r w:rsidR="00DB72B4">
        <w:rPr>
          <w:rFonts w:ascii="Arial" w:hAnsi="Arial" w:cs="Arial"/>
        </w:rPr>
        <w:tab/>
      </w:r>
      <w:r w:rsidR="00330047">
        <w:rPr>
          <w:rFonts w:ascii="Arial" w:hAnsi="Arial" w:cs="Arial"/>
        </w:rPr>
        <w:t>31</w:t>
      </w:r>
    </w:p>
    <w:p w:rsidR="00F7419A" w:rsidRDefault="00F7419A">
      <w:pPr>
        <w:rPr>
          <w:rFonts w:ascii="Arial" w:eastAsia="Times New Roman" w:hAnsi="Arial" w:cs="Arial"/>
          <w:lang w:val="es-MX" w:eastAsia="es-ES"/>
        </w:rPr>
      </w:pPr>
      <w:r>
        <w:rPr>
          <w:rFonts w:ascii="Arial" w:eastAsia="Times New Roman" w:hAnsi="Arial" w:cs="Arial"/>
          <w:lang w:val="es-MX" w:eastAsia="es-ES"/>
        </w:rPr>
        <w:br w:type="page"/>
      </w:r>
    </w:p>
    <w:p w:rsidR="00F7419A" w:rsidRPr="00DB0FF3" w:rsidRDefault="00F7419A" w:rsidP="00345805">
      <w:pPr>
        <w:spacing w:after="160" w:line="259" w:lineRule="auto"/>
        <w:rPr>
          <w:rFonts w:ascii="Arial" w:eastAsia="Times New Roman" w:hAnsi="Arial" w:cs="Arial"/>
          <w:lang w:val="es-MX" w:eastAsia="es-ES"/>
        </w:rPr>
      </w:pPr>
    </w:p>
    <w:p w:rsidR="00345805" w:rsidRPr="00A42121" w:rsidRDefault="00345805" w:rsidP="00345805">
      <w:pPr>
        <w:jc w:val="both"/>
        <w:rPr>
          <w:rFonts w:ascii="Arial" w:hAnsi="Arial" w:cs="Arial"/>
          <w:b/>
          <w:sz w:val="36"/>
        </w:rPr>
      </w:pPr>
    </w:p>
    <w:p w:rsidR="00345805" w:rsidRPr="00A42121" w:rsidRDefault="00345805" w:rsidP="00345805">
      <w:pPr>
        <w:pStyle w:val="Ttulo1"/>
        <w:spacing w:after="240"/>
        <w:rPr>
          <w:rFonts w:ascii="Arial" w:hAnsi="Arial" w:cs="Arial"/>
          <w:b w:val="0"/>
          <w:color w:val="auto"/>
          <w:sz w:val="40"/>
          <w:szCs w:val="40"/>
        </w:rPr>
      </w:pPr>
      <w:bookmarkStart w:id="3" w:name="_Toc354011007"/>
      <w:r w:rsidRPr="00A42121">
        <w:rPr>
          <w:rFonts w:ascii="Arial" w:hAnsi="Arial" w:cs="Arial"/>
          <w:color w:val="auto"/>
          <w:sz w:val="40"/>
          <w:szCs w:val="40"/>
        </w:rPr>
        <w:t>Introducción</w:t>
      </w:r>
      <w:bookmarkEnd w:id="3"/>
    </w:p>
    <w:p w:rsidR="00345805" w:rsidRPr="00BE1D00" w:rsidRDefault="00345805" w:rsidP="00345805">
      <w:pPr>
        <w:pStyle w:val="Sinespaciado"/>
        <w:spacing w:line="360" w:lineRule="auto"/>
        <w:jc w:val="both"/>
        <w:rPr>
          <w:rFonts w:ascii="Arial" w:hAnsi="Arial" w:cs="Arial"/>
        </w:rPr>
      </w:pPr>
      <w:r w:rsidRPr="00BE1D00">
        <w:rPr>
          <w:rFonts w:ascii="Arial" w:hAnsi="Arial" w:cs="Arial"/>
        </w:rPr>
        <w:t>En las visitas a REMAX S.A.S, se ha encontrado que la planta de procesamiento cuenta con una perfecta demarcación de los sitios de trabajo y cada empleado se encuentra exclusivamente desarrollando una tarea en específico, lo cual permite que exista mayor concentración en cada uno de ellos y se reduzcan en gran parte los accidentes de trabajo. Como se ha repetido en los informes pasados, se ha analizado el área de producción o planta de producción de la empresa.</w:t>
      </w:r>
    </w:p>
    <w:p w:rsidR="00345805" w:rsidRPr="00BE1D00" w:rsidRDefault="00345805" w:rsidP="00345805">
      <w:pPr>
        <w:pStyle w:val="Sinespaciado"/>
        <w:spacing w:line="360" w:lineRule="auto"/>
        <w:jc w:val="both"/>
        <w:rPr>
          <w:rFonts w:ascii="Arial" w:hAnsi="Arial" w:cs="Arial"/>
        </w:rPr>
      </w:pPr>
    </w:p>
    <w:p w:rsidR="00345805" w:rsidRPr="00BE1D00" w:rsidRDefault="00345805" w:rsidP="00345805">
      <w:pPr>
        <w:pStyle w:val="Sinespaciado"/>
        <w:spacing w:line="360" w:lineRule="auto"/>
        <w:jc w:val="both"/>
        <w:rPr>
          <w:rFonts w:ascii="Arial" w:hAnsi="Arial" w:cs="Arial"/>
        </w:rPr>
      </w:pPr>
      <w:r w:rsidRPr="00BE1D00">
        <w:rPr>
          <w:rFonts w:ascii="Arial" w:hAnsi="Arial" w:cs="Arial"/>
        </w:rPr>
        <w:t>Una de los mayores problemas encontrados se ubica en el sistema de rieles que transporta las llantas de una sección a otra, ya que está defectuoso en algunas partes, de manera que frena repentinamente el tránsito normal de la llanta entre algunas secciones. Lo cual aumenta el esfuerzo por parte de los operarios y en algunas ocasiones se presenta estrujones debido a este problema.</w:t>
      </w:r>
    </w:p>
    <w:p w:rsidR="00345805" w:rsidRPr="00BE1D00" w:rsidRDefault="00345805" w:rsidP="00345805">
      <w:pPr>
        <w:pStyle w:val="Sinespaciado"/>
        <w:spacing w:line="360" w:lineRule="auto"/>
        <w:jc w:val="both"/>
        <w:rPr>
          <w:rFonts w:ascii="Arial" w:hAnsi="Arial" w:cs="Arial"/>
        </w:rPr>
      </w:pPr>
    </w:p>
    <w:p w:rsidR="00345805" w:rsidRPr="00BE1D00" w:rsidRDefault="00345805" w:rsidP="00345805">
      <w:pPr>
        <w:pStyle w:val="Sinespaciado"/>
        <w:spacing w:line="360" w:lineRule="auto"/>
        <w:jc w:val="both"/>
        <w:rPr>
          <w:rFonts w:ascii="Arial" w:hAnsi="Arial" w:cs="Arial"/>
        </w:rPr>
      </w:pPr>
      <w:r w:rsidRPr="00BE1D00">
        <w:rPr>
          <w:rFonts w:ascii="Arial" w:hAnsi="Arial" w:cs="Arial"/>
        </w:rPr>
        <w:t>Uno de los problemas presentados en este sistema de rieles es la falta de mantenimiento que se puede realizar, ya que por su estructura, es muy complicado que operario alguno pueda realizar esta tarea. Otro es un deficiente diseño en algunas áreas y los materiales utilizados durante su construcción.</w:t>
      </w:r>
    </w:p>
    <w:p w:rsidR="00345805" w:rsidRPr="00BE1D00" w:rsidRDefault="00345805" w:rsidP="00345805">
      <w:pPr>
        <w:pStyle w:val="Sinespaciado"/>
        <w:spacing w:line="360" w:lineRule="auto"/>
        <w:jc w:val="both"/>
        <w:rPr>
          <w:rFonts w:ascii="Arial" w:hAnsi="Arial" w:cs="Arial"/>
        </w:rPr>
      </w:pPr>
    </w:p>
    <w:p w:rsidR="00345805" w:rsidRPr="00BE1D00" w:rsidRDefault="00345805" w:rsidP="00345805">
      <w:pPr>
        <w:pStyle w:val="Sinespaciado"/>
        <w:spacing w:line="360" w:lineRule="auto"/>
        <w:jc w:val="both"/>
        <w:rPr>
          <w:rFonts w:ascii="Arial" w:hAnsi="Arial" w:cs="Arial"/>
        </w:rPr>
      </w:pPr>
      <w:r w:rsidRPr="00BE1D00">
        <w:rPr>
          <w:rFonts w:ascii="Arial" w:hAnsi="Arial" w:cs="Arial"/>
        </w:rPr>
        <w:t>Otro gran problema encontrado es la negligencia por parte de los trabajadores para realizar sus labores de manera adecuada, utilizando los elementos de protección personal y la maquinaria disponible para realizar sus labores de la mejor manera posible. Lo cual constituye un riesgo físico inminente con afecciones severas a la salud del trabajador, al igual que una afección directa sobre la ergonomía del mismo.</w:t>
      </w:r>
    </w:p>
    <w:p w:rsidR="00345805" w:rsidRPr="00BE1D00" w:rsidRDefault="00345805" w:rsidP="00345805">
      <w:pPr>
        <w:pStyle w:val="Sinespaciado"/>
        <w:spacing w:line="360" w:lineRule="auto"/>
        <w:jc w:val="both"/>
        <w:rPr>
          <w:rFonts w:ascii="Arial" w:hAnsi="Arial" w:cs="Arial"/>
        </w:rPr>
      </w:pPr>
    </w:p>
    <w:p w:rsidR="00345805" w:rsidRPr="00BE1D00" w:rsidRDefault="00345805" w:rsidP="00345805">
      <w:pPr>
        <w:pStyle w:val="Sinespaciado"/>
        <w:spacing w:line="360" w:lineRule="auto"/>
        <w:jc w:val="both"/>
        <w:rPr>
          <w:rFonts w:ascii="Arial" w:hAnsi="Arial" w:cs="Arial"/>
        </w:rPr>
      </w:pPr>
      <w:r w:rsidRPr="00BE1D00">
        <w:rPr>
          <w:rFonts w:ascii="Arial" w:hAnsi="Arial" w:cs="Arial"/>
        </w:rPr>
        <w:t>Mantener posturas correctas durante el trabajo, es de vital importancia porque ayuda a prevenir muchas enfermedades del sistema óseo y muscular. Lo cual reduce las ausencias laborales debido a incapacidades o enfermedades laborales.</w:t>
      </w:r>
    </w:p>
    <w:p w:rsidR="00345805" w:rsidRPr="00BE1D00" w:rsidRDefault="00345805" w:rsidP="00345805">
      <w:pPr>
        <w:pStyle w:val="Sinespaciado"/>
        <w:spacing w:line="360" w:lineRule="auto"/>
        <w:jc w:val="both"/>
        <w:rPr>
          <w:rFonts w:ascii="Arial" w:hAnsi="Arial" w:cs="Arial"/>
        </w:rPr>
      </w:pPr>
    </w:p>
    <w:p w:rsidR="00345805" w:rsidRPr="00BE1D00" w:rsidRDefault="00345805" w:rsidP="00345805">
      <w:pPr>
        <w:pStyle w:val="Sinespaciado"/>
        <w:spacing w:line="360" w:lineRule="auto"/>
        <w:jc w:val="both"/>
        <w:rPr>
          <w:rFonts w:ascii="Arial" w:hAnsi="Arial" w:cs="Arial"/>
        </w:rPr>
      </w:pPr>
      <w:r w:rsidRPr="00BE1D00">
        <w:rPr>
          <w:rFonts w:ascii="Arial" w:hAnsi="Arial" w:cs="Arial"/>
        </w:rPr>
        <w:t>Al observar las actitudes presentadas por los trabajadores y la empresa para prevenir, afrontar y mitigar este riesgo, se puede determinar la responsabilidad de cada uno en este ámbito al igual que planear las medidas correctas para corregir esta problemática.</w:t>
      </w:r>
    </w:p>
    <w:p w:rsidR="00345805" w:rsidRDefault="00345805" w:rsidP="00345805">
      <w:pPr>
        <w:spacing w:after="0" w:line="360" w:lineRule="auto"/>
        <w:jc w:val="both"/>
        <w:rPr>
          <w:rFonts w:ascii="Arial" w:eastAsia="Times New Roman" w:hAnsi="Arial" w:cs="Arial"/>
          <w:lang w:val="es-ES" w:eastAsia="es-ES"/>
        </w:rPr>
      </w:pPr>
    </w:p>
    <w:p w:rsidR="00345805" w:rsidRDefault="00345805" w:rsidP="00345805">
      <w:pPr>
        <w:spacing w:after="160" w:line="259" w:lineRule="auto"/>
        <w:rPr>
          <w:rFonts w:ascii="Arial" w:eastAsia="Times New Roman" w:hAnsi="Arial" w:cs="Arial"/>
          <w:lang w:val="es-ES" w:eastAsia="es-ES"/>
        </w:rPr>
      </w:pPr>
      <w:r>
        <w:rPr>
          <w:rFonts w:ascii="Arial" w:eastAsia="Times New Roman" w:hAnsi="Arial" w:cs="Arial"/>
          <w:lang w:val="es-ES" w:eastAsia="es-ES"/>
        </w:rPr>
        <w:br w:type="page"/>
      </w:r>
    </w:p>
    <w:p w:rsidR="00345805" w:rsidRPr="00A42121" w:rsidRDefault="00345805" w:rsidP="00345805">
      <w:pPr>
        <w:jc w:val="both"/>
        <w:outlineLvl w:val="0"/>
        <w:rPr>
          <w:rFonts w:ascii="Arial" w:hAnsi="Arial" w:cs="Arial"/>
        </w:rPr>
      </w:pPr>
    </w:p>
    <w:p w:rsidR="00345805" w:rsidRPr="00A42121" w:rsidRDefault="00345805" w:rsidP="00345805">
      <w:pPr>
        <w:jc w:val="both"/>
        <w:outlineLvl w:val="0"/>
        <w:rPr>
          <w:rFonts w:ascii="Arial" w:hAnsi="Arial" w:cs="Arial"/>
          <w:b/>
          <w:sz w:val="40"/>
        </w:rPr>
      </w:pPr>
      <w:bookmarkStart w:id="4" w:name="_Toc354011008"/>
      <w:r w:rsidRPr="00A42121">
        <w:rPr>
          <w:rFonts w:ascii="Arial" w:hAnsi="Arial" w:cs="Arial"/>
          <w:b/>
          <w:sz w:val="40"/>
        </w:rPr>
        <w:t>Identificación</w:t>
      </w:r>
      <w:bookmarkEnd w:id="4"/>
    </w:p>
    <w:tbl>
      <w:tblPr>
        <w:tblStyle w:val="Listaclara-nfasis21"/>
        <w:tblW w:w="8931" w:type="dxa"/>
        <w:tblInd w:w="108" w:type="dxa"/>
        <w:tblLook w:val="04A0" w:firstRow="1" w:lastRow="0" w:firstColumn="1" w:lastColumn="0" w:noHBand="0" w:noVBand="1"/>
      </w:tblPr>
      <w:tblGrid>
        <w:gridCol w:w="3369"/>
        <w:gridCol w:w="5562"/>
      </w:tblGrid>
      <w:tr w:rsidR="00345805" w:rsidRPr="00A42121" w:rsidTr="00F741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rsidR="00345805" w:rsidRPr="00A42121" w:rsidRDefault="00345805" w:rsidP="00F7419A">
            <w:pPr>
              <w:spacing w:line="360" w:lineRule="auto"/>
              <w:jc w:val="both"/>
              <w:rPr>
                <w:rFonts w:ascii="Arial" w:eastAsia="Times New Roman" w:hAnsi="Arial" w:cs="Arial"/>
                <w:color w:val="auto"/>
                <w:lang w:val="es-ES"/>
              </w:rPr>
            </w:pPr>
            <w:r w:rsidRPr="00A42121">
              <w:rPr>
                <w:rFonts w:ascii="Arial" w:eastAsia="Times New Roman" w:hAnsi="Arial" w:cs="Arial"/>
                <w:color w:val="auto"/>
                <w:lang w:val="es-ES"/>
              </w:rPr>
              <w:t>Código del Informe:</w:t>
            </w:r>
          </w:p>
        </w:tc>
        <w:tc>
          <w:tcPr>
            <w:tcW w:w="5562" w:type="dxa"/>
          </w:tcPr>
          <w:p w:rsidR="00345805" w:rsidRPr="00A42121" w:rsidRDefault="00345805" w:rsidP="00F7419A">
            <w:pPr>
              <w:spacing w:line="360" w:lineRule="auto"/>
              <w:jc w:val="both"/>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auto"/>
                <w:lang w:val="es-ES"/>
              </w:rPr>
            </w:pPr>
          </w:p>
        </w:tc>
      </w:tr>
      <w:tr w:rsidR="00345805" w:rsidRPr="00A42121" w:rsidTr="00F741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rsidR="00345805" w:rsidRPr="00A42121" w:rsidRDefault="00345805" w:rsidP="00F7419A">
            <w:pPr>
              <w:spacing w:line="360" w:lineRule="auto"/>
              <w:jc w:val="both"/>
              <w:rPr>
                <w:rFonts w:ascii="Arial" w:eastAsia="Times New Roman" w:hAnsi="Arial" w:cs="Arial"/>
                <w:lang w:val="es-ES"/>
              </w:rPr>
            </w:pPr>
            <w:r w:rsidRPr="00A42121">
              <w:rPr>
                <w:rFonts w:ascii="Arial" w:eastAsia="Times New Roman" w:hAnsi="Arial" w:cs="Arial"/>
                <w:lang w:val="es-ES"/>
              </w:rPr>
              <w:t xml:space="preserve">Nombre del Laboratorio: </w:t>
            </w:r>
          </w:p>
        </w:tc>
        <w:tc>
          <w:tcPr>
            <w:tcW w:w="5562" w:type="dxa"/>
          </w:tcPr>
          <w:p w:rsidR="00345805" w:rsidRPr="00A42121" w:rsidRDefault="00345805" w:rsidP="00F7419A">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lang w:val="es-ES"/>
              </w:rPr>
            </w:pPr>
          </w:p>
        </w:tc>
      </w:tr>
      <w:tr w:rsidR="00345805" w:rsidRPr="00A42121" w:rsidTr="00F7419A">
        <w:tc>
          <w:tcPr>
            <w:cnfStyle w:val="001000000000" w:firstRow="0" w:lastRow="0" w:firstColumn="1" w:lastColumn="0" w:oddVBand="0" w:evenVBand="0" w:oddHBand="0" w:evenHBand="0" w:firstRowFirstColumn="0" w:firstRowLastColumn="0" w:lastRowFirstColumn="0" w:lastRowLastColumn="0"/>
            <w:tcW w:w="3369" w:type="dxa"/>
          </w:tcPr>
          <w:p w:rsidR="00345805" w:rsidRPr="00A42121" w:rsidRDefault="00345805" w:rsidP="00F7419A">
            <w:pPr>
              <w:spacing w:line="360" w:lineRule="auto"/>
              <w:jc w:val="both"/>
              <w:rPr>
                <w:rFonts w:ascii="Arial" w:eastAsia="Times New Roman" w:hAnsi="Arial" w:cs="Arial"/>
                <w:lang w:val="es-ES"/>
              </w:rPr>
            </w:pPr>
            <w:r w:rsidRPr="00A42121">
              <w:rPr>
                <w:rFonts w:ascii="Arial" w:eastAsia="Times New Roman" w:hAnsi="Arial" w:cs="Arial"/>
                <w:lang w:val="es-ES"/>
              </w:rPr>
              <w:t xml:space="preserve">Ubicación: </w:t>
            </w:r>
          </w:p>
        </w:tc>
        <w:tc>
          <w:tcPr>
            <w:tcW w:w="5562" w:type="dxa"/>
          </w:tcPr>
          <w:p w:rsidR="00345805" w:rsidRPr="00A42121" w:rsidRDefault="00345805" w:rsidP="00F7419A">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lang w:val="es-ES"/>
              </w:rPr>
            </w:pPr>
          </w:p>
        </w:tc>
      </w:tr>
      <w:tr w:rsidR="00345805" w:rsidRPr="00A42121" w:rsidTr="00F741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rsidR="00345805" w:rsidRPr="00A42121" w:rsidRDefault="00345805" w:rsidP="00F7419A">
            <w:pPr>
              <w:spacing w:line="360" w:lineRule="auto"/>
              <w:jc w:val="both"/>
              <w:rPr>
                <w:rFonts w:ascii="Arial" w:eastAsia="Times New Roman" w:hAnsi="Arial" w:cs="Arial"/>
                <w:lang w:val="es-ES"/>
              </w:rPr>
            </w:pPr>
            <w:r w:rsidRPr="00A42121">
              <w:rPr>
                <w:rFonts w:ascii="Arial" w:eastAsia="Times New Roman" w:hAnsi="Arial" w:cs="Arial"/>
                <w:lang w:val="es-ES"/>
              </w:rPr>
              <w:t xml:space="preserve">Código: </w:t>
            </w:r>
          </w:p>
        </w:tc>
        <w:tc>
          <w:tcPr>
            <w:tcW w:w="5562" w:type="dxa"/>
          </w:tcPr>
          <w:p w:rsidR="00345805" w:rsidRPr="00A42121" w:rsidRDefault="00345805" w:rsidP="00F7419A">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lang w:val="es-ES"/>
              </w:rPr>
            </w:pPr>
          </w:p>
        </w:tc>
      </w:tr>
      <w:tr w:rsidR="00345805" w:rsidRPr="00A42121" w:rsidTr="00F7419A">
        <w:tc>
          <w:tcPr>
            <w:cnfStyle w:val="001000000000" w:firstRow="0" w:lastRow="0" w:firstColumn="1" w:lastColumn="0" w:oddVBand="0" w:evenVBand="0" w:oddHBand="0" w:evenHBand="0" w:firstRowFirstColumn="0" w:firstRowLastColumn="0" w:lastRowFirstColumn="0" w:lastRowLastColumn="0"/>
            <w:tcW w:w="3369" w:type="dxa"/>
          </w:tcPr>
          <w:p w:rsidR="00345805" w:rsidRPr="00A42121" w:rsidRDefault="00345805" w:rsidP="00F7419A">
            <w:pPr>
              <w:spacing w:line="360" w:lineRule="auto"/>
              <w:jc w:val="both"/>
              <w:rPr>
                <w:rFonts w:ascii="Arial" w:eastAsia="Times New Roman" w:hAnsi="Arial" w:cs="Arial"/>
                <w:lang w:val="es-ES"/>
              </w:rPr>
            </w:pPr>
            <w:r w:rsidRPr="00A42121">
              <w:rPr>
                <w:rFonts w:ascii="Arial" w:eastAsia="Times New Roman" w:hAnsi="Arial" w:cs="Arial"/>
                <w:lang w:val="es-ES"/>
              </w:rPr>
              <w:t>Docente(s) Responsable(s):</w:t>
            </w:r>
          </w:p>
        </w:tc>
        <w:tc>
          <w:tcPr>
            <w:tcW w:w="5562" w:type="dxa"/>
          </w:tcPr>
          <w:p w:rsidR="00345805" w:rsidRPr="00A42121" w:rsidRDefault="00345805" w:rsidP="00F7419A">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lang w:val="es-ES"/>
              </w:rPr>
            </w:pPr>
          </w:p>
        </w:tc>
      </w:tr>
      <w:tr w:rsidR="00345805" w:rsidRPr="00A42121" w:rsidTr="00F741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rsidR="00345805" w:rsidRPr="00A42121" w:rsidRDefault="00345805" w:rsidP="00F7419A">
            <w:pPr>
              <w:spacing w:line="360" w:lineRule="auto"/>
              <w:jc w:val="both"/>
              <w:rPr>
                <w:rFonts w:ascii="Arial" w:eastAsia="Times New Roman" w:hAnsi="Arial" w:cs="Arial"/>
                <w:lang w:val="es-ES"/>
              </w:rPr>
            </w:pPr>
            <w:r w:rsidRPr="00A42121">
              <w:rPr>
                <w:rFonts w:ascii="Arial" w:eastAsia="Times New Roman" w:hAnsi="Arial" w:cs="Arial"/>
                <w:lang w:val="es-ES"/>
              </w:rPr>
              <w:t xml:space="preserve">Correo electrónico </w:t>
            </w:r>
          </w:p>
        </w:tc>
        <w:tc>
          <w:tcPr>
            <w:tcW w:w="5562" w:type="dxa"/>
          </w:tcPr>
          <w:p w:rsidR="00345805" w:rsidRPr="00A42121" w:rsidRDefault="00345805" w:rsidP="00F7419A">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lang w:val="es-ES"/>
              </w:rPr>
            </w:pPr>
          </w:p>
        </w:tc>
      </w:tr>
      <w:tr w:rsidR="00345805" w:rsidRPr="00A42121" w:rsidTr="00F7419A">
        <w:tc>
          <w:tcPr>
            <w:cnfStyle w:val="001000000000" w:firstRow="0" w:lastRow="0" w:firstColumn="1" w:lastColumn="0" w:oddVBand="0" w:evenVBand="0" w:oddHBand="0" w:evenHBand="0" w:firstRowFirstColumn="0" w:firstRowLastColumn="0" w:lastRowFirstColumn="0" w:lastRowLastColumn="0"/>
            <w:tcW w:w="3369" w:type="dxa"/>
          </w:tcPr>
          <w:p w:rsidR="00345805" w:rsidRPr="00A42121" w:rsidRDefault="00345805" w:rsidP="00F7419A">
            <w:pPr>
              <w:spacing w:line="360" w:lineRule="auto"/>
              <w:jc w:val="both"/>
              <w:rPr>
                <w:rFonts w:ascii="Arial" w:eastAsia="Times New Roman" w:hAnsi="Arial" w:cs="Arial"/>
                <w:lang w:val="es-ES"/>
              </w:rPr>
            </w:pPr>
            <w:r w:rsidRPr="00A42121">
              <w:rPr>
                <w:rFonts w:ascii="Arial" w:eastAsia="Times New Roman" w:hAnsi="Arial" w:cs="Arial"/>
                <w:lang w:val="es-ES"/>
              </w:rPr>
              <w:t xml:space="preserve">Elaboro: </w:t>
            </w:r>
          </w:p>
        </w:tc>
        <w:tc>
          <w:tcPr>
            <w:tcW w:w="5562" w:type="dxa"/>
          </w:tcPr>
          <w:p w:rsidR="00345805" w:rsidRPr="00A42121" w:rsidRDefault="00345805" w:rsidP="00F7419A">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lang w:val="es-ES"/>
              </w:rPr>
            </w:pPr>
          </w:p>
        </w:tc>
      </w:tr>
      <w:tr w:rsidR="00345805" w:rsidRPr="00A42121" w:rsidTr="00F741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rsidR="00345805" w:rsidRPr="00A42121" w:rsidRDefault="00345805" w:rsidP="00F7419A">
            <w:pPr>
              <w:spacing w:line="360" w:lineRule="auto"/>
              <w:jc w:val="both"/>
              <w:rPr>
                <w:rFonts w:ascii="Arial" w:eastAsia="Times New Roman" w:hAnsi="Arial" w:cs="Arial"/>
                <w:lang w:val="es-ES"/>
              </w:rPr>
            </w:pPr>
            <w:r w:rsidRPr="00A42121">
              <w:rPr>
                <w:rFonts w:ascii="Arial" w:eastAsia="Times New Roman" w:hAnsi="Arial" w:cs="Arial"/>
                <w:lang w:val="es-ES"/>
              </w:rPr>
              <w:t xml:space="preserve">Reviso: </w:t>
            </w:r>
          </w:p>
        </w:tc>
        <w:tc>
          <w:tcPr>
            <w:tcW w:w="5562" w:type="dxa"/>
          </w:tcPr>
          <w:p w:rsidR="00345805" w:rsidRPr="00A42121" w:rsidRDefault="00345805" w:rsidP="00F7419A">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lang w:val="es-ES"/>
              </w:rPr>
            </w:pPr>
          </w:p>
        </w:tc>
      </w:tr>
      <w:tr w:rsidR="00345805" w:rsidRPr="00A42121" w:rsidTr="00F7419A">
        <w:tc>
          <w:tcPr>
            <w:cnfStyle w:val="001000000000" w:firstRow="0" w:lastRow="0" w:firstColumn="1" w:lastColumn="0" w:oddVBand="0" w:evenVBand="0" w:oddHBand="0" w:evenHBand="0" w:firstRowFirstColumn="0" w:firstRowLastColumn="0" w:lastRowFirstColumn="0" w:lastRowLastColumn="0"/>
            <w:tcW w:w="3369" w:type="dxa"/>
          </w:tcPr>
          <w:p w:rsidR="00345805" w:rsidRPr="00A42121" w:rsidRDefault="00345805" w:rsidP="00F7419A">
            <w:pPr>
              <w:spacing w:line="360" w:lineRule="auto"/>
              <w:jc w:val="both"/>
              <w:rPr>
                <w:rFonts w:ascii="Arial" w:eastAsia="Times New Roman" w:hAnsi="Arial" w:cs="Arial"/>
                <w:lang w:val="es-ES"/>
              </w:rPr>
            </w:pPr>
            <w:r w:rsidRPr="00A42121">
              <w:rPr>
                <w:rFonts w:ascii="Arial" w:eastAsia="Times New Roman" w:hAnsi="Arial" w:cs="Arial"/>
                <w:lang w:val="es-ES"/>
              </w:rPr>
              <w:t xml:space="preserve">Aprobó: </w:t>
            </w:r>
          </w:p>
        </w:tc>
        <w:tc>
          <w:tcPr>
            <w:tcW w:w="5562" w:type="dxa"/>
          </w:tcPr>
          <w:p w:rsidR="00345805" w:rsidRPr="00A42121" w:rsidRDefault="00345805" w:rsidP="00F7419A">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lang w:val="es-ES"/>
              </w:rPr>
            </w:pPr>
          </w:p>
        </w:tc>
      </w:tr>
      <w:tr w:rsidR="00345805" w:rsidRPr="00A42121" w:rsidTr="00F741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rsidR="00345805" w:rsidRPr="00A42121" w:rsidRDefault="00345805" w:rsidP="00F7419A">
            <w:pPr>
              <w:spacing w:line="360" w:lineRule="auto"/>
              <w:jc w:val="both"/>
              <w:rPr>
                <w:rFonts w:ascii="Arial" w:eastAsia="Times New Roman" w:hAnsi="Arial" w:cs="Arial"/>
                <w:lang w:val="es-ES"/>
              </w:rPr>
            </w:pPr>
            <w:r w:rsidRPr="00A42121">
              <w:rPr>
                <w:rFonts w:ascii="Arial" w:eastAsia="Times New Roman" w:hAnsi="Arial" w:cs="Arial"/>
                <w:lang w:val="es-ES"/>
              </w:rPr>
              <w:t xml:space="preserve">Fecha: </w:t>
            </w:r>
          </w:p>
        </w:tc>
        <w:tc>
          <w:tcPr>
            <w:tcW w:w="5562" w:type="dxa"/>
          </w:tcPr>
          <w:p w:rsidR="00345805" w:rsidRPr="00A42121" w:rsidRDefault="00345805" w:rsidP="00F7419A">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lang w:val="es-ES"/>
              </w:rPr>
            </w:pPr>
          </w:p>
        </w:tc>
      </w:tr>
    </w:tbl>
    <w:p w:rsidR="00345805" w:rsidRPr="00A42121" w:rsidRDefault="00345805" w:rsidP="00345805">
      <w:pPr>
        <w:pStyle w:val="TDC2"/>
        <w:jc w:val="center"/>
        <w:rPr>
          <w:rFonts w:ascii="Arial" w:hAnsi="Arial" w:cs="Arial"/>
          <w:b/>
          <w:sz w:val="20"/>
          <w:szCs w:val="20"/>
        </w:rPr>
      </w:pPr>
      <w:bookmarkStart w:id="5" w:name="_Toc354007954"/>
      <w:r w:rsidRPr="00A42121">
        <w:rPr>
          <w:rFonts w:ascii="Arial" w:hAnsi="Arial" w:cs="Arial"/>
          <w:b/>
          <w:sz w:val="20"/>
          <w:szCs w:val="20"/>
        </w:rPr>
        <w:t xml:space="preserve">Tabla </w:t>
      </w:r>
      <w:r w:rsidRPr="00A42121">
        <w:rPr>
          <w:rFonts w:ascii="Arial" w:hAnsi="Arial" w:cs="Arial"/>
          <w:b/>
          <w:sz w:val="20"/>
          <w:szCs w:val="20"/>
        </w:rPr>
        <w:fldChar w:fldCharType="begin"/>
      </w:r>
      <w:r w:rsidRPr="00A42121">
        <w:rPr>
          <w:rFonts w:ascii="Arial" w:hAnsi="Arial" w:cs="Arial"/>
          <w:b/>
          <w:sz w:val="20"/>
          <w:szCs w:val="20"/>
        </w:rPr>
        <w:instrText xml:space="preserve"> SEQ Tabla \* ARABIC </w:instrText>
      </w:r>
      <w:r w:rsidRPr="00A42121">
        <w:rPr>
          <w:rFonts w:ascii="Arial" w:hAnsi="Arial" w:cs="Arial"/>
          <w:b/>
          <w:sz w:val="20"/>
          <w:szCs w:val="20"/>
        </w:rPr>
        <w:fldChar w:fldCharType="separate"/>
      </w:r>
      <w:r w:rsidRPr="00A42121">
        <w:rPr>
          <w:rFonts w:ascii="Arial" w:hAnsi="Arial" w:cs="Arial"/>
          <w:b/>
          <w:noProof/>
          <w:sz w:val="20"/>
          <w:szCs w:val="20"/>
        </w:rPr>
        <w:t>1</w:t>
      </w:r>
      <w:r w:rsidRPr="00A42121">
        <w:rPr>
          <w:rFonts w:ascii="Arial" w:hAnsi="Arial" w:cs="Arial"/>
          <w:b/>
          <w:sz w:val="20"/>
          <w:szCs w:val="20"/>
        </w:rPr>
        <w:fldChar w:fldCharType="end"/>
      </w:r>
      <w:r w:rsidRPr="00A42121">
        <w:rPr>
          <w:rFonts w:ascii="Arial" w:hAnsi="Arial" w:cs="Arial"/>
          <w:b/>
          <w:sz w:val="20"/>
          <w:szCs w:val="20"/>
        </w:rPr>
        <w:t xml:space="preserve">. </w:t>
      </w:r>
      <w:proofErr w:type="spellStart"/>
      <w:r w:rsidRPr="00A42121">
        <w:rPr>
          <w:rFonts w:ascii="Arial" w:hAnsi="Arial" w:cs="Arial"/>
          <w:b/>
          <w:sz w:val="20"/>
          <w:szCs w:val="20"/>
        </w:rPr>
        <w:t>Identificacion</w:t>
      </w:r>
      <w:proofErr w:type="spellEnd"/>
      <w:r w:rsidRPr="00A42121">
        <w:rPr>
          <w:rFonts w:ascii="Arial" w:hAnsi="Arial" w:cs="Arial"/>
          <w:b/>
          <w:sz w:val="20"/>
          <w:szCs w:val="20"/>
        </w:rPr>
        <w:t xml:space="preserve"> del Informe</w:t>
      </w:r>
      <w:bookmarkEnd w:id="5"/>
    </w:p>
    <w:p w:rsidR="00345805" w:rsidRPr="00A42121" w:rsidRDefault="00345805" w:rsidP="00345805">
      <w:pPr>
        <w:rPr>
          <w:rFonts w:ascii="Arial" w:hAnsi="Arial" w:cs="Arial"/>
          <w:lang w:val="es-ES"/>
        </w:rPr>
      </w:pPr>
    </w:p>
    <w:p w:rsidR="00345805" w:rsidRPr="00A42121" w:rsidRDefault="00345805" w:rsidP="00345805">
      <w:pPr>
        <w:rPr>
          <w:rFonts w:ascii="Arial" w:hAnsi="Arial" w:cs="Arial"/>
          <w:lang w:val="es-ES"/>
        </w:rPr>
      </w:pPr>
    </w:p>
    <w:p w:rsidR="00345805" w:rsidRPr="00A42121" w:rsidRDefault="00345805" w:rsidP="00345805">
      <w:pPr>
        <w:numPr>
          <w:ilvl w:val="0"/>
          <w:numId w:val="1"/>
        </w:numPr>
        <w:jc w:val="both"/>
        <w:outlineLvl w:val="0"/>
        <w:rPr>
          <w:rFonts w:ascii="Arial" w:hAnsi="Arial" w:cs="Arial"/>
          <w:b/>
          <w:sz w:val="40"/>
        </w:rPr>
      </w:pPr>
      <w:r w:rsidRPr="00A42121">
        <w:rPr>
          <w:rFonts w:ascii="Arial" w:hAnsi="Arial" w:cs="Arial"/>
          <w:b/>
          <w:sz w:val="40"/>
        </w:rPr>
        <w:t xml:space="preserve"> </w:t>
      </w:r>
      <w:bookmarkStart w:id="6" w:name="_Toc354011009"/>
      <w:r w:rsidRPr="00A42121">
        <w:rPr>
          <w:rFonts w:ascii="Arial" w:hAnsi="Arial" w:cs="Arial"/>
          <w:b/>
          <w:sz w:val="40"/>
        </w:rPr>
        <w:t>Metodología y Alcance del Informe</w:t>
      </w:r>
      <w:bookmarkEnd w:id="6"/>
    </w:p>
    <w:p w:rsidR="00345805" w:rsidRPr="00BE1D00" w:rsidRDefault="00345805" w:rsidP="00345805">
      <w:pPr>
        <w:spacing w:line="360" w:lineRule="auto"/>
        <w:jc w:val="both"/>
        <w:rPr>
          <w:rFonts w:ascii="Arial" w:hAnsi="Arial" w:cs="Arial"/>
        </w:rPr>
      </w:pPr>
      <w:r w:rsidRPr="00BE1D00">
        <w:rPr>
          <w:rFonts w:ascii="Arial" w:hAnsi="Arial" w:cs="Arial"/>
        </w:rPr>
        <w:t>Para poder evaluar los riesgos, se tomaron videos de cada una de las secciones del proceso de producción, evaluando así de manera precisa las cargas a las que se ven sometidos los empleados durante su jornada laboral. Con estos videos y observando la labor realizada por cada empleado, se procede a realizar una serie de encuestas en las que se recolectan datos que permiten establecer los esfuerzos y accidentes que han tenido los trabajadores. La misma encuesta permitió establecer las condiciones de salud en las que se encontraban los empleados, es decir, si sufrían antes o después de haber ingresado a REMAX S.A.S. de alguna enfermedad, o lesiones que fueran motivo de incapacidad durante su periodo de trabajo en la compañía, y la fecha en la cual sufrieron su último accidente de trabajo. Con esta información, pudimos establecer el estado físico de los trabajadores objeto de estudio y al momento de evaluar los esfuerzos a los que se ven expuestos, se estableció las condiciones físicas en las que ellos trabajan.</w:t>
      </w:r>
    </w:p>
    <w:p w:rsidR="00345805" w:rsidRPr="00574C25" w:rsidRDefault="00345805" w:rsidP="00345805">
      <w:pPr>
        <w:pStyle w:val="Prrafodelista"/>
        <w:spacing w:line="360" w:lineRule="auto"/>
        <w:ind w:left="0"/>
        <w:jc w:val="both"/>
        <w:rPr>
          <w:rFonts w:ascii="Arial" w:hAnsi="Arial" w:cs="Arial"/>
        </w:rPr>
      </w:pPr>
    </w:p>
    <w:p w:rsidR="00345805" w:rsidRDefault="00345805" w:rsidP="00345805">
      <w:pPr>
        <w:pStyle w:val="Prrafodelista"/>
        <w:spacing w:after="160" w:line="360" w:lineRule="auto"/>
        <w:ind w:left="0"/>
        <w:jc w:val="both"/>
        <w:rPr>
          <w:rFonts w:ascii="Arial" w:hAnsi="Arial" w:cs="Arial"/>
        </w:rPr>
      </w:pPr>
      <w:r w:rsidRPr="00574C25">
        <w:rPr>
          <w:rFonts w:ascii="Arial" w:hAnsi="Arial" w:cs="Arial"/>
        </w:rPr>
        <w:lastRenderedPageBreak/>
        <w:t xml:space="preserve">Es bien sabido que un trabajador da su máximo rendimiento cuando se encuentra bien económicamente, físicamente y emocionalmente. Por ende, es muy importante evaluar las condiciones en las que los trabajadores del área de producción de REMAX S.A.S. laboran día a día. Es decir, estudiar a que problemáticas sociales se ven expuestos y establecer su estado mental, de tal forma que nos permita saber si la persona se encuentra en perfectas condiciones, si es un agente generador de conflictos o si por el contrario, la empresa se ve beneficiada por su presencia debido a el liderazgo positivo que puede ofrecerle a REMAX </w:t>
      </w:r>
      <w:proofErr w:type="gramStart"/>
      <w:r w:rsidRPr="00574C25">
        <w:rPr>
          <w:rFonts w:ascii="Arial" w:hAnsi="Arial" w:cs="Arial"/>
        </w:rPr>
        <w:t>S.A.S..</w:t>
      </w:r>
      <w:proofErr w:type="gramEnd"/>
      <w:r w:rsidRPr="00574C25">
        <w:rPr>
          <w:rFonts w:ascii="Arial" w:hAnsi="Arial" w:cs="Arial"/>
        </w:rPr>
        <w:t xml:space="preserve"> Para ello, no sólo es necesario estudiar el comportamiento de los mismos en la empresa, sino en sus casas y en sus espacios propios. Para poder realizar este estudio, fue necesario hacer un conversatorio informativo sobre la percepción a los empleados de REMAX S.A.S. en donde se determinaba su perfil psicosocial mediante preguntas decisorias, las cuales determinan sus niveles de autoestima y percepción del peligro, al igual que la estimación de valores humanos como el respeto, la solidaridad, etc.</w:t>
      </w:r>
    </w:p>
    <w:p w:rsidR="00345805" w:rsidRPr="00574C25" w:rsidRDefault="00345805" w:rsidP="00345805">
      <w:pPr>
        <w:pStyle w:val="Prrafodelista"/>
        <w:spacing w:after="160" w:line="259" w:lineRule="auto"/>
        <w:ind w:left="360"/>
        <w:rPr>
          <w:rFonts w:ascii="Arial" w:eastAsia="Times New Roman" w:hAnsi="Arial" w:cs="Arial"/>
          <w:lang w:eastAsia="es-ES"/>
        </w:rPr>
      </w:pPr>
    </w:p>
    <w:p w:rsidR="00345805" w:rsidRPr="00A42121" w:rsidRDefault="00345805" w:rsidP="00345805">
      <w:pPr>
        <w:numPr>
          <w:ilvl w:val="0"/>
          <w:numId w:val="1"/>
        </w:numPr>
        <w:ind w:left="0" w:firstLine="0"/>
        <w:jc w:val="both"/>
        <w:outlineLvl w:val="0"/>
        <w:rPr>
          <w:rFonts w:ascii="Arial" w:hAnsi="Arial" w:cs="Arial"/>
          <w:b/>
          <w:sz w:val="40"/>
        </w:rPr>
      </w:pPr>
      <w:bookmarkStart w:id="7" w:name="_Toc354011010"/>
      <w:r w:rsidRPr="00A42121">
        <w:rPr>
          <w:rFonts w:ascii="Arial" w:hAnsi="Arial" w:cs="Arial"/>
          <w:b/>
          <w:sz w:val="40"/>
        </w:rPr>
        <w:t>D</w:t>
      </w:r>
      <w:r>
        <w:rPr>
          <w:rFonts w:ascii="Arial" w:hAnsi="Arial" w:cs="Arial"/>
          <w:b/>
          <w:sz w:val="40"/>
        </w:rPr>
        <w:t>escripción del l</w:t>
      </w:r>
      <w:r w:rsidRPr="00A42121">
        <w:rPr>
          <w:rFonts w:ascii="Arial" w:hAnsi="Arial" w:cs="Arial"/>
          <w:b/>
          <w:sz w:val="40"/>
        </w:rPr>
        <w:t>ugar de práctica</w:t>
      </w:r>
      <w:bookmarkEnd w:id="7"/>
    </w:p>
    <w:p w:rsidR="00345805" w:rsidRPr="00BE1D00" w:rsidRDefault="00345805" w:rsidP="00345805">
      <w:pPr>
        <w:pStyle w:val="Sinespaciado"/>
        <w:spacing w:line="360" w:lineRule="auto"/>
        <w:jc w:val="both"/>
        <w:rPr>
          <w:rFonts w:ascii="Arial" w:hAnsi="Arial" w:cs="Arial"/>
        </w:rPr>
      </w:pPr>
      <w:r w:rsidRPr="00BE1D00">
        <w:rPr>
          <w:rFonts w:ascii="Arial" w:hAnsi="Arial" w:cs="Arial"/>
        </w:rPr>
        <w:t xml:space="preserve">REMAX S.A.S se encuentra ubicada en la </w:t>
      </w:r>
      <w:r w:rsidRPr="00BE1D00">
        <w:rPr>
          <w:rFonts w:ascii="Arial" w:hAnsi="Arial" w:cs="Arial"/>
          <w:b/>
          <w:shd w:val="clear" w:color="auto" w:fill="FFFFFF"/>
        </w:rPr>
        <w:t>Avenida. Centenario No. 116A- 50</w:t>
      </w:r>
      <w:r w:rsidRPr="00BE1D00">
        <w:rPr>
          <w:rFonts w:ascii="Arial" w:hAnsi="Arial" w:cs="Arial"/>
          <w:shd w:val="clear" w:color="auto" w:fill="FFFFFF"/>
        </w:rPr>
        <w:t xml:space="preserve">, Zona franca Barrio </w:t>
      </w:r>
      <w:proofErr w:type="spellStart"/>
      <w:r w:rsidRPr="00BE1D00">
        <w:rPr>
          <w:rFonts w:ascii="Arial" w:hAnsi="Arial" w:cs="Arial"/>
          <w:shd w:val="clear" w:color="auto" w:fill="FFFFFF"/>
        </w:rPr>
        <w:t>Fontibon</w:t>
      </w:r>
      <w:proofErr w:type="spellEnd"/>
      <w:r w:rsidRPr="00BE1D00">
        <w:rPr>
          <w:rFonts w:ascii="Arial" w:hAnsi="Arial" w:cs="Arial"/>
          <w:shd w:val="clear" w:color="auto" w:fill="FFFFFF"/>
        </w:rPr>
        <w:t xml:space="preserve">, la persona encarga de otorgarnos el ingreso y los permisos necesarios fue el ingeniero </w:t>
      </w:r>
      <w:r w:rsidRPr="00BE1D00">
        <w:rPr>
          <w:rFonts w:ascii="Arial" w:hAnsi="Arial" w:cs="Arial"/>
          <w:b/>
          <w:shd w:val="clear" w:color="auto" w:fill="FFFFFF"/>
        </w:rPr>
        <w:t>Juan Pablo Gómez Escobar</w:t>
      </w:r>
      <w:r w:rsidRPr="00BE1D00">
        <w:rPr>
          <w:rFonts w:ascii="Arial" w:hAnsi="Arial" w:cs="Arial"/>
          <w:shd w:val="clear" w:color="auto" w:fill="FFFFFF"/>
        </w:rPr>
        <w:t xml:space="preserve">, quien es el encargado de </w:t>
      </w:r>
      <w:r>
        <w:rPr>
          <w:rFonts w:ascii="Arial" w:hAnsi="Arial" w:cs="Arial"/>
          <w:shd w:val="clear" w:color="auto" w:fill="FFFFFF"/>
        </w:rPr>
        <w:t>otorgarnos los permisos para poder ingresar a la planta y realizar el estudio correspondiente.</w:t>
      </w:r>
    </w:p>
    <w:p w:rsidR="00345805" w:rsidRDefault="00345805" w:rsidP="00345805">
      <w:pPr>
        <w:spacing w:after="160" w:line="259" w:lineRule="auto"/>
        <w:rPr>
          <w:rFonts w:ascii="Arial" w:eastAsia="Times New Roman" w:hAnsi="Arial" w:cs="Arial"/>
          <w:lang w:eastAsia="es-ES"/>
        </w:rPr>
      </w:pPr>
      <w:r>
        <w:rPr>
          <w:rFonts w:ascii="Arial" w:eastAsia="Times New Roman" w:hAnsi="Arial" w:cs="Arial"/>
          <w:lang w:eastAsia="es-ES"/>
        </w:rPr>
        <w:br w:type="page"/>
      </w:r>
    </w:p>
    <w:p w:rsidR="00345805" w:rsidRDefault="00345805" w:rsidP="00345805">
      <w:pPr>
        <w:numPr>
          <w:ilvl w:val="0"/>
          <w:numId w:val="1"/>
        </w:numPr>
        <w:ind w:left="0" w:firstLine="0"/>
        <w:jc w:val="both"/>
        <w:outlineLvl w:val="0"/>
        <w:rPr>
          <w:rFonts w:ascii="Arial" w:hAnsi="Arial" w:cs="Arial"/>
          <w:b/>
          <w:sz w:val="40"/>
        </w:rPr>
      </w:pPr>
      <w:r w:rsidRPr="00A42121">
        <w:rPr>
          <w:rFonts w:ascii="Arial" w:hAnsi="Arial" w:cs="Arial"/>
          <w:b/>
          <w:sz w:val="40"/>
        </w:rPr>
        <w:lastRenderedPageBreak/>
        <w:t xml:space="preserve">Identificación y Valoración de </w:t>
      </w:r>
      <w:r>
        <w:rPr>
          <w:rFonts w:ascii="Arial" w:hAnsi="Arial" w:cs="Arial"/>
          <w:b/>
          <w:sz w:val="40"/>
        </w:rPr>
        <w:t>Riesgos</w:t>
      </w:r>
    </w:p>
    <w:p w:rsidR="00345805" w:rsidRDefault="00345805" w:rsidP="00345805">
      <w:pPr>
        <w:pStyle w:val="Sinespaciado"/>
        <w:spacing w:line="360" w:lineRule="auto"/>
        <w:jc w:val="both"/>
        <w:rPr>
          <w:rFonts w:ascii="Arial" w:hAnsi="Arial" w:cs="Arial"/>
        </w:rPr>
      </w:pPr>
      <w:r>
        <w:rPr>
          <w:rFonts w:ascii="Arial" w:hAnsi="Arial" w:cs="Arial"/>
        </w:rPr>
        <w:t xml:space="preserve">En </w:t>
      </w:r>
      <w:r>
        <w:rPr>
          <w:rFonts w:ascii="Arial" w:hAnsi="Arial" w:cs="Arial"/>
          <w:b/>
        </w:rPr>
        <w:t xml:space="preserve">REMAX S.A.S. </w:t>
      </w:r>
      <w:r>
        <w:rPr>
          <w:rFonts w:ascii="Arial" w:hAnsi="Arial" w:cs="Arial"/>
        </w:rPr>
        <w:t xml:space="preserve">se observa una correcta demarcación de las áreas de trabajo y de las funciones de cada uno de los empleados de la planta de producción. </w:t>
      </w:r>
      <w:r>
        <w:rPr>
          <w:rFonts w:ascii="Arial" w:hAnsi="Arial" w:cs="Arial"/>
          <w:b/>
        </w:rPr>
        <w:t>REMAX S.A.S.</w:t>
      </w:r>
      <w:r>
        <w:rPr>
          <w:rFonts w:ascii="Arial" w:hAnsi="Arial" w:cs="Arial"/>
        </w:rPr>
        <w:t xml:space="preserve"> entregó a sus empleados en el transcurso de 2013 los siguientes elementos de protección personal:</w:t>
      </w:r>
    </w:p>
    <w:p w:rsidR="00345805" w:rsidRDefault="00345805" w:rsidP="00345805">
      <w:pPr>
        <w:pStyle w:val="Sinespaciado"/>
        <w:spacing w:line="360" w:lineRule="auto"/>
        <w:jc w:val="both"/>
        <w:rPr>
          <w:rFonts w:ascii="Arial" w:hAnsi="Arial" w:cs="Arial"/>
        </w:rPr>
      </w:pPr>
    </w:p>
    <w:p w:rsidR="00345805" w:rsidRDefault="00345805" w:rsidP="00345805">
      <w:pPr>
        <w:pStyle w:val="Sinespaciado"/>
        <w:numPr>
          <w:ilvl w:val="0"/>
          <w:numId w:val="16"/>
        </w:numPr>
        <w:spacing w:line="360" w:lineRule="auto"/>
        <w:jc w:val="both"/>
        <w:rPr>
          <w:rFonts w:ascii="Arial" w:hAnsi="Arial" w:cs="Arial"/>
        </w:rPr>
      </w:pPr>
      <w:r>
        <w:rPr>
          <w:rFonts w:ascii="Arial" w:hAnsi="Arial" w:cs="Arial"/>
        </w:rPr>
        <w:t>Tapa oídos.</w:t>
      </w:r>
    </w:p>
    <w:p w:rsidR="00345805" w:rsidRDefault="00345805" w:rsidP="00345805">
      <w:pPr>
        <w:pStyle w:val="Sinespaciado"/>
        <w:numPr>
          <w:ilvl w:val="0"/>
          <w:numId w:val="16"/>
        </w:numPr>
        <w:spacing w:line="360" w:lineRule="auto"/>
        <w:jc w:val="both"/>
        <w:rPr>
          <w:rFonts w:ascii="Arial" w:hAnsi="Arial" w:cs="Arial"/>
        </w:rPr>
      </w:pPr>
      <w:r>
        <w:rPr>
          <w:rFonts w:ascii="Arial" w:hAnsi="Arial" w:cs="Arial"/>
        </w:rPr>
        <w:t>Uniforme (Overol) con gorra. *</w:t>
      </w:r>
    </w:p>
    <w:p w:rsidR="00345805" w:rsidRDefault="00345805" w:rsidP="00345805">
      <w:pPr>
        <w:pStyle w:val="Sinespaciado"/>
        <w:numPr>
          <w:ilvl w:val="0"/>
          <w:numId w:val="16"/>
        </w:numPr>
        <w:spacing w:line="360" w:lineRule="auto"/>
        <w:jc w:val="both"/>
        <w:rPr>
          <w:rFonts w:ascii="Arial" w:hAnsi="Arial" w:cs="Arial"/>
        </w:rPr>
      </w:pPr>
      <w:r>
        <w:rPr>
          <w:rFonts w:ascii="Arial" w:hAnsi="Arial" w:cs="Arial"/>
        </w:rPr>
        <w:t xml:space="preserve">Calzado con punta de acero tipo </w:t>
      </w:r>
      <w:proofErr w:type="spellStart"/>
      <w:r>
        <w:rPr>
          <w:rFonts w:ascii="Arial" w:hAnsi="Arial" w:cs="Arial"/>
        </w:rPr>
        <w:t>tenni</w:t>
      </w:r>
      <w:proofErr w:type="spellEnd"/>
      <w:r>
        <w:rPr>
          <w:rFonts w:ascii="Arial" w:hAnsi="Arial" w:cs="Arial"/>
        </w:rPr>
        <w:t>. *</w:t>
      </w:r>
    </w:p>
    <w:p w:rsidR="00345805" w:rsidRDefault="00345805" w:rsidP="00345805">
      <w:pPr>
        <w:pStyle w:val="Sinespaciado"/>
        <w:numPr>
          <w:ilvl w:val="0"/>
          <w:numId w:val="16"/>
        </w:numPr>
        <w:spacing w:line="360" w:lineRule="auto"/>
        <w:jc w:val="both"/>
        <w:rPr>
          <w:rFonts w:ascii="Arial" w:hAnsi="Arial" w:cs="Arial"/>
        </w:rPr>
      </w:pPr>
      <w:r>
        <w:rPr>
          <w:rFonts w:ascii="Arial" w:hAnsi="Arial" w:cs="Arial"/>
        </w:rPr>
        <w:t>Guantes.</w:t>
      </w:r>
    </w:p>
    <w:p w:rsidR="00345805" w:rsidRDefault="00345805" w:rsidP="00345805">
      <w:pPr>
        <w:pStyle w:val="Sinespaciado"/>
        <w:numPr>
          <w:ilvl w:val="0"/>
          <w:numId w:val="16"/>
        </w:numPr>
        <w:spacing w:line="360" w:lineRule="auto"/>
        <w:jc w:val="both"/>
        <w:rPr>
          <w:rFonts w:ascii="Arial" w:hAnsi="Arial" w:cs="Arial"/>
        </w:rPr>
      </w:pPr>
      <w:r>
        <w:rPr>
          <w:rFonts w:ascii="Arial" w:hAnsi="Arial" w:cs="Arial"/>
        </w:rPr>
        <w:t>Tapabocas.</w:t>
      </w:r>
    </w:p>
    <w:p w:rsidR="00345805" w:rsidRDefault="00345805" w:rsidP="00345805">
      <w:pPr>
        <w:pStyle w:val="Sinespaciado"/>
        <w:numPr>
          <w:ilvl w:val="0"/>
          <w:numId w:val="16"/>
        </w:numPr>
        <w:spacing w:line="360" w:lineRule="auto"/>
        <w:jc w:val="both"/>
        <w:rPr>
          <w:rFonts w:ascii="Arial" w:hAnsi="Arial" w:cs="Arial"/>
        </w:rPr>
      </w:pPr>
      <w:proofErr w:type="spellStart"/>
      <w:r>
        <w:rPr>
          <w:rFonts w:ascii="Arial" w:hAnsi="Arial" w:cs="Arial"/>
        </w:rPr>
        <w:t>Monogafas</w:t>
      </w:r>
      <w:proofErr w:type="spellEnd"/>
      <w:r>
        <w:rPr>
          <w:rFonts w:ascii="Arial" w:hAnsi="Arial" w:cs="Arial"/>
        </w:rPr>
        <w:t>.</w:t>
      </w:r>
    </w:p>
    <w:p w:rsidR="00345805" w:rsidRDefault="00345805" w:rsidP="00345805">
      <w:pPr>
        <w:pStyle w:val="Sinespaciado"/>
        <w:spacing w:line="360" w:lineRule="auto"/>
        <w:jc w:val="both"/>
        <w:rPr>
          <w:rFonts w:ascii="Arial" w:hAnsi="Arial" w:cs="Arial"/>
        </w:rPr>
      </w:pPr>
    </w:p>
    <w:p w:rsidR="00345805" w:rsidRDefault="00345805" w:rsidP="00345805">
      <w:pPr>
        <w:pStyle w:val="Sinespaciado"/>
        <w:spacing w:line="360" w:lineRule="auto"/>
        <w:jc w:val="both"/>
        <w:rPr>
          <w:rFonts w:ascii="Arial" w:hAnsi="Arial" w:cs="Arial"/>
        </w:rPr>
      </w:pPr>
      <w:r>
        <w:rPr>
          <w:rFonts w:ascii="Arial" w:hAnsi="Arial" w:cs="Arial"/>
        </w:rPr>
        <w:t>Los implementos demarcados con * se entregan a los empleados una vez cada año. Mientras que el resto se entrega cada seis meses o cuando el uso por parte del empleado así lo requiera.</w:t>
      </w:r>
    </w:p>
    <w:p w:rsidR="00345805" w:rsidRPr="00D738FB" w:rsidRDefault="00345805" w:rsidP="00345805">
      <w:pPr>
        <w:pStyle w:val="Sinespaciado"/>
        <w:jc w:val="both"/>
        <w:rPr>
          <w:rFonts w:ascii="Arial" w:hAnsi="Arial" w:cs="Arial"/>
        </w:rPr>
      </w:pPr>
    </w:p>
    <w:p w:rsidR="00345805" w:rsidRDefault="00345805" w:rsidP="00345805">
      <w:pPr>
        <w:pStyle w:val="Prrafodelista"/>
        <w:numPr>
          <w:ilvl w:val="1"/>
          <w:numId w:val="11"/>
        </w:numPr>
        <w:spacing w:before="240"/>
        <w:ind w:left="0" w:hanging="11"/>
        <w:jc w:val="both"/>
        <w:outlineLvl w:val="1"/>
        <w:rPr>
          <w:rFonts w:ascii="Arial" w:hAnsi="Arial" w:cs="Arial"/>
          <w:b/>
          <w:sz w:val="32"/>
        </w:rPr>
      </w:pPr>
      <w:bookmarkStart w:id="8" w:name="_Toc354011014"/>
      <w:r w:rsidRPr="00465A31">
        <w:rPr>
          <w:rFonts w:ascii="Arial" w:hAnsi="Arial" w:cs="Arial"/>
          <w:b/>
          <w:sz w:val="32"/>
        </w:rPr>
        <w:t>Identificación de Riesgos</w:t>
      </w:r>
      <w:bookmarkEnd w:id="8"/>
    </w:p>
    <w:p w:rsidR="00345805" w:rsidRDefault="00345805" w:rsidP="00345805">
      <w:pPr>
        <w:numPr>
          <w:ilvl w:val="2"/>
          <w:numId w:val="11"/>
        </w:numPr>
        <w:spacing w:before="240"/>
        <w:ind w:left="284" w:hanging="177"/>
        <w:jc w:val="center"/>
        <w:outlineLvl w:val="1"/>
        <w:rPr>
          <w:rFonts w:ascii="Arial" w:hAnsi="Arial" w:cs="Arial"/>
          <w:b/>
          <w:sz w:val="32"/>
        </w:rPr>
      </w:pPr>
      <w:bookmarkStart w:id="9" w:name="_Toc354011015"/>
      <w:r w:rsidRPr="00A42121">
        <w:rPr>
          <w:rFonts w:ascii="Arial" w:hAnsi="Arial" w:cs="Arial"/>
          <w:b/>
          <w:sz w:val="32"/>
        </w:rPr>
        <w:t>Riesgos Estructurales</w:t>
      </w:r>
      <w:bookmarkEnd w:id="9"/>
    </w:p>
    <w:tbl>
      <w:tblPr>
        <w:tblW w:w="8923" w:type="dxa"/>
        <w:tblInd w:w="55" w:type="dxa"/>
        <w:tblCellMar>
          <w:left w:w="70" w:type="dxa"/>
          <w:right w:w="70" w:type="dxa"/>
        </w:tblCellMar>
        <w:tblLook w:val="04A0" w:firstRow="1" w:lastRow="0" w:firstColumn="1" w:lastColumn="0" w:noHBand="0" w:noVBand="1"/>
      </w:tblPr>
      <w:tblGrid>
        <w:gridCol w:w="8923"/>
      </w:tblGrid>
      <w:tr w:rsidR="00345805" w:rsidTr="00F7419A">
        <w:trPr>
          <w:trHeight w:val="300"/>
        </w:trPr>
        <w:tc>
          <w:tcPr>
            <w:tcW w:w="8923" w:type="dxa"/>
            <w:tcBorders>
              <w:top w:val="single" w:sz="4" w:space="0" w:color="auto"/>
              <w:left w:val="single" w:sz="4" w:space="0" w:color="auto"/>
              <w:bottom w:val="single" w:sz="4" w:space="0" w:color="auto"/>
              <w:right w:val="single" w:sz="4" w:space="0" w:color="auto"/>
            </w:tcBorders>
            <w:shd w:val="clear" w:color="auto" w:fill="CCC0DA"/>
            <w:noWrap/>
            <w:vAlign w:val="center"/>
            <w:hideMark/>
          </w:tcPr>
          <w:p w:rsidR="00345805" w:rsidRDefault="00345805" w:rsidP="00F7419A">
            <w:pPr>
              <w:spacing w:after="0" w:line="240" w:lineRule="auto"/>
              <w:jc w:val="center"/>
              <w:rPr>
                <w:rFonts w:ascii="Arial" w:eastAsia="Times New Roman" w:hAnsi="Arial" w:cs="Arial"/>
                <w:b/>
                <w:bCs/>
                <w:color w:val="000000"/>
                <w:lang w:val="es-MX" w:eastAsia="es-MX"/>
              </w:rPr>
            </w:pPr>
            <w:r>
              <w:rPr>
                <w:rFonts w:ascii="Arial" w:eastAsia="Times New Roman" w:hAnsi="Arial" w:cs="Arial"/>
                <w:b/>
                <w:bCs/>
                <w:color w:val="000000"/>
                <w:lang w:eastAsia="es-MX"/>
              </w:rPr>
              <w:t>Riesgo Estructural</w:t>
            </w:r>
          </w:p>
        </w:tc>
      </w:tr>
      <w:tr w:rsidR="00345805" w:rsidTr="00F7419A">
        <w:trPr>
          <w:trHeight w:val="1050"/>
        </w:trPr>
        <w:tc>
          <w:tcPr>
            <w:tcW w:w="8923" w:type="dxa"/>
            <w:tcBorders>
              <w:top w:val="single" w:sz="4" w:space="0" w:color="auto"/>
              <w:left w:val="single" w:sz="4" w:space="0" w:color="auto"/>
              <w:bottom w:val="single" w:sz="4" w:space="0" w:color="auto"/>
              <w:right w:val="single" w:sz="4" w:space="0" w:color="auto"/>
            </w:tcBorders>
            <w:vAlign w:val="center"/>
            <w:hideMark/>
          </w:tcPr>
          <w:p w:rsidR="00345805" w:rsidRDefault="00345805" w:rsidP="00F7419A">
            <w:pPr>
              <w:spacing w:after="0" w:line="240" w:lineRule="auto"/>
              <w:jc w:val="both"/>
              <w:rPr>
                <w:rFonts w:ascii="Arial" w:eastAsia="Times New Roman" w:hAnsi="Arial" w:cs="Arial"/>
                <w:sz w:val="20"/>
                <w:szCs w:val="20"/>
                <w:lang w:eastAsia="es-MX"/>
              </w:rPr>
            </w:pPr>
            <w:r>
              <w:rPr>
                <w:rFonts w:ascii="Arial" w:eastAsia="Times New Roman" w:hAnsi="Arial" w:cs="Arial"/>
                <w:sz w:val="20"/>
                <w:szCs w:val="20"/>
                <w:lang w:eastAsia="es-MX"/>
              </w:rPr>
              <w:t>Probabilidad de accidente producto de la infraestructura física de la organización. (REs2-1038), (REs2-1056), (REs4-1007), (REs4-1008), (REs4-1044), (REs12-1007), (REs12-1085), (REs14-1056),</w:t>
            </w:r>
            <w:r>
              <w:t xml:space="preserve"> </w:t>
            </w:r>
            <w:r>
              <w:rPr>
                <w:rFonts w:ascii="Arial" w:eastAsia="Times New Roman" w:hAnsi="Arial" w:cs="Arial"/>
                <w:sz w:val="20"/>
                <w:szCs w:val="20"/>
                <w:lang w:eastAsia="es-MX"/>
              </w:rPr>
              <w:t>(REs14-1038).</w:t>
            </w:r>
          </w:p>
        </w:tc>
      </w:tr>
      <w:tr w:rsidR="00345805" w:rsidTr="00F7419A">
        <w:trPr>
          <w:trHeight w:val="300"/>
        </w:trPr>
        <w:tc>
          <w:tcPr>
            <w:tcW w:w="8923" w:type="dxa"/>
            <w:tcBorders>
              <w:top w:val="single" w:sz="4" w:space="0" w:color="auto"/>
              <w:left w:val="single" w:sz="4" w:space="0" w:color="auto"/>
              <w:bottom w:val="single" w:sz="4" w:space="0" w:color="auto"/>
              <w:right w:val="single" w:sz="4" w:space="0" w:color="auto"/>
            </w:tcBorders>
            <w:shd w:val="clear" w:color="auto" w:fill="CCC0DA"/>
            <w:noWrap/>
            <w:vAlign w:val="center"/>
            <w:hideMark/>
          </w:tcPr>
          <w:p w:rsidR="00345805" w:rsidRDefault="00345805" w:rsidP="00F7419A">
            <w:pPr>
              <w:spacing w:after="0" w:line="240" w:lineRule="auto"/>
              <w:jc w:val="center"/>
              <w:rPr>
                <w:rFonts w:ascii="Arial" w:eastAsia="Times New Roman" w:hAnsi="Arial" w:cs="Arial"/>
                <w:b/>
                <w:bCs/>
                <w:color w:val="000000"/>
                <w:lang w:eastAsia="es-MX"/>
              </w:rPr>
            </w:pPr>
            <w:r>
              <w:rPr>
                <w:rFonts w:ascii="Arial" w:eastAsia="Times New Roman" w:hAnsi="Arial" w:cs="Arial"/>
                <w:b/>
                <w:bCs/>
                <w:color w:val="000000"/>
                <w:lang w:eastAsia="es-MX"/>
              </w:rPr>
              <w:t>CONTROL TEÓRICO EFICAZ</w:t>
            </w:r>
          </w:p>
        </w:tc>
      </w:tr>
      <w:tr w:rsidR="00345805" w:rsidTr="00F7419A">
        <w:trPr>
          <w:trHeight w:val="285"/>
        </w:trPr>
        <w:tc>
          <w:tcPr>
            <w:tcW w:w="8923" w:type="dxa"/>
            <w:tcBorders>
              <w:top w:val="single" w:sz="4" w:space="0" w:color="auto"/>
              <w:left w:val="single" w:sz="4" w:space="0" w:color="auto"/>
              <w:bottom w:val="single" w:sz="4" w:space="0" w:color="auto"/>
              <w:right w:val="single" w:sz="4" w:space="0" w:color="auto"/>
            </w:tcBorders>
            <w:noWrap/>
            <w:vAlign w:val="bottom"/>
            <w:hideMark/>
          </w:tcPr>
          <w:p w:rsidR="00345805" w:rsidRDefault="00345805" w:rsidP="00345805">
            <w:pPr>
              <w:pStyle w:val="Prrafodelista"/>
              <w:numPr>
                <w:ilvl w:val="0"/>
                <w:numId w:val="12"/>
              </w:numPr>
              <w:spacing w:after="0" w:line="240" w:lineRule="auto"/>
              <w:jc w:val="both"/>
              <w:rPr>
                <w:rFonts w:ascii="Arial" w:eastAsia="Times New Roman" w:hAnsi="Arial" w:cs="Arial"/>
                <w:color w:val="000000"/>
                <w:lang w:eastAsia="es-MX"/>
              </w:rPr>
            </w:pPr>
            <w:r>
              <w:rPr>
                <w:rFonts w:ascii="Arial" w:eastAsia="Times New Roman" w:hAnsi="Arial" w:cs="Arial"/>
                <w:b/>
                <w:color w:val="000000"/>
                <w:lang w:eastAsia="es-MX"/>
              </w:rPr>
              <w:t>Aleatoriedad e incertidumbre:</w:t>
            </w:r>
            <w:r>
              <w:rPr>
                <w:rFonts w:ascii="Arial" w:eastAsia="Times New Roman" w:hAnsi="Arial" w:cs="Arial"/>
                <w:color w:val="000000"/>
                <w:lang w:eastAsia="es-MX"/>
              </w:rPr>
              <w:t xml:space="preserve"> sobre el valor de las cargas actuantes, por lo que estas deben ser tratadas como variables aleatorias.</w:t>
            </w:r>
          </w:p>
          <w:p w:rsidR="00345805" w:rsidRDefault="00345805" w:rsidP="00345805">
            <w:pPr>
              <w:pStyle w:val="Prrafodelista"/>
              <w:numPr>
                <w:ilvl w:val="0"/>
                <w:numId w:val="12"/>
              </w:numPr>
              <w:spacing w:after="0" w:line="240" w:lineRule="auto"/>
              <w:jc w:val="both"/>
              <w:rPr>
                <w:rFonts w:ascii="Arial" w:eastAsia="Times New Roman" w:hAnsi="Arial" w:cs="Arial"/>
                <w:color w:val="000000"/>
                <w:lang w:eastAsia="es-MX"/>
              </w:rPr>
            </w:pPr>
            <w:r>
              <w:rPr>
                <w:rFonts w:ascii="Arial" w:eastAsia="Times New Roman" w:hAnsi="Arial" w:cs="Arial"/>
                <w:b/>
                <w:color w:val="000000"/>
                <w:lang w:eastAsia="es-MX"/>
              </w:rPr>
              <w:t>Estados límites:</w:t>
            </w:r>
            <w:r>
              <w:rPr>
                <w:rFonts w:ascii="Arial" w:eastAsia="Times New Roman" w:hAnsi="Arial" w:cs="Arial"/>
                <w:color w:val="000000"/>
                <w:lang w:eastAsia="es-MX"/>
              </w:rPr>
              <w:t xml:space="preserve"> conjunto de situaciones potencialmente peligrosas para la estructura, cuando el valor de cierta magnitud supera un cierto umbral.</w:t>
            </w:r>
          </w:p>
          <w:p w:rsidR="00345805" w:rsidRDefault="00345805" w:rsidP="00345805">
            <w:pPr>
              <w:pStyle w:val="Prrafodelista"/>
              <w:numPr>
                <w:ilvl w:val="0"/>
                <w:numId w:val="12"/>
              </w:numPr>
              <w:spacing w:after="0" w:line="240" w:lineRule="auto"/>
              <w:jc w:val="both"/>
              <w:rPr>
                <w:rFonts w:ascii="Arial" w:eastAsia="Times New Roman" w:hAnsi="Arial" w:cs="Arial"/>
                <w:color w:val="000000"/>
                <w:lang w:eastAsia="es-MX"/>
              </w:rPr>
            </w:pPr>
            <w:proofErr w:type="spellStart"/>
            <w:r>
              <w:rPr>
                <w:rFonts w:ascii="Arial" w:eastAsia="Times New Roman" w:hAnsi="Arial" w:cs="Arial"/>
                <w:b/>
                <w:color w:val="000000"/>
                <w:lang w:eastAsia="es-MX"/>
              </w:rPr>
              <w:t>Dimensionalidad</w:t>
            </w:r>
            <w:proofErr w:type="spellEnd"/>
            <w:r>
              <w:rPr>
                <w:rFonts w:ascii="Arial" w:eastAsia="Times New Roman" w:hAnsi="Arial" w:cs="Arial"/>
                <w:b/>
                <w:color w:val="000000"/>
                <w:lang w:eastAsia="es-MX"/>
              </w:rPr>
              <w:t>:</w:t>
            </w:r>
            <w:r>
              <w:rPr>
                <w:rFonts w:ascii="Arial" w:eastAsia="Times New Roman" w:hAnsi="Arial" w:cs="Arial"/>
                <w:color w:val="000000"/>
                <w:lang w:eastAsia="es-MX"/>
              </w:rPr>
              <w:t xml:space="preserve"> unidimensionales (vigas, arcos, pilares,) bidimensionales (placas, láminas, membranas) o tridimensionales (</w:t>
            </w:r>
            <w:proofErr w:type="spellStart"/>
            <w:r>
              <w:rPr>
                <w:rFonts w:ascii="Arial" w:eastAsia="Times New Roman" w:hAnsi="Arial" w:cs="Arial"/>
                <w:color w:val="000000"/>
                <w:lang w:eastAsia="es-MX"/>
              </w:rPr>
              <w:t>Mensulas</w:t>
            </w:r>
            <w:proofErr w:type="spellEnd"/>
            <w:r>
              <w:rPr>
                <w:rFonts w:ascii="Arial" w:eastAsia="Times New Roman" w:hAnsi="Arial" w:cs="Arial"/>
                <w:color w:val="000000"/>
                <w:lang w:eastAsia="es-MX"/>
              </w:rPr>
              <w:t>, Zapatas).</w:t>
            </w:r>
          </w:p>
          <w:p w:rsidR="00345805" w:rsidRDefault="00345805" w:rsidP="00345805">
            <w:pPr>
              <w:pStyle w:val="Prrafodelista"/>
              <w:numPr>
                <w:ilvl w:val="0"/>
                <w:numId w:val="12"/>
              </w:numPr>
              <w:spacing w:after="0" w:line="240" w:lineRule="auto"/>
              <w:jc w:val="both"/>
              <w:rPr>
                <w:rFonts w:ascii="Arial" w:eastAsia="Times New Roman" w:hAnsi="Arial" w:cs="Arial"/>
                <w:color w:val="000000"/>
                <w:lang w:eastAsia="es-MX"/>
              </w:rPr>
            </w:pPr>
            <w:r>
              <w:rPr>
                <w:rFonts w:ascii="Arial" w:eastAsia="Times New Roman" w:hAnsi="Arial" w:cs="Arial"/>
                <w:b/>
                <w:color w:val="000000"/>
                <w:lang w:eastAsia="es-MX"/>
              </w:rPr>
              <w:t>Forma geométrica y/o posición:</w:t>
            </w:r>
            <w:r>
              <w:rPr>
                <w:rFonts w:ascii="Arial" w:eastAsia="Times New Roman" w:hAnsi="Arial" w:cs="Arial"/>
                <w:color w:val="000000"/>
                <w:lang w:eastAsia="es-MX"/>
              </w:rPr>
              <w:t xml:space="preserve"> la forma geométrica concreta afecta a los detalles del modelo estructural.</w:t>
            </w:r>
          </w:p>
          <w:p w:rsidR="00345805" w:rsidRDefault="00345805" w:rsidP="00345805">
            <w:pPr>
              <w:pStyle w:val="Prrafodelista"/>
              <w:numPr>
                <w:ilvl w:val="0"/>
                <w:numId w:val="12"/>
              </w:numPr>
              <w:spacing w:after="0" w:line="240" w:lineRule="auto"/>
              <w:jc w:val="both"/>
              <w:rPr>
                <w:rFonts w:ascii="Arial" w:eastAsia="Times New Roman" w:hAnsi="Arial" w:cs="Arial"/>
                <w:color w:val="000000"/>
                <w:lang w:eastAsia="es-MX"/>
              </w:rPr>
            </w:pPr>
            <w:r>
              <w:rPr>
                <w:rFonts w:ascii="Arial" w:eastAsia="Times New Roman" w:hAnsi="Arial" w:cs="Arial"/>
                <w:b/>
                <w:color w:val="000000"/>
                <w:lang w:eastAsia="es-MX"/>
              </w:rPr>
              <w:t>Estado tensional:</w:t>
            </w:r>
            <w:r>
              <w:rPr>
                <w:rFonts w:ascii="Arial" w:eastAsia="Times New Roman" w:hAnsi="Arial" w:cs="Arial"/>
                <w:color w:val="000000"/>
                <w:lang w:eastAsia="es-MX"/>
              </w:rPr>
              <w:t xml:space="preserve"> los tipos de esfuerzos predominantes pueden ser:</w:t>
            </w:r>
          </w:p>
          <w:p w:rsidR="00345805" w:rsidRDefault="00345805" w:rsidP="00345805">
            <w:pPr>
              <w:pStyle w:val="Prrafodelista"/>
              <w:numPr>
                <w:ilvl w:val="0"/>
                <w:numId w:val="12"/>
              </w:numPr>
              <w:spacing w:after="0" w:line="240" w:lineRule="auto"/>
              <w:ind w:left="1146"/>
              <w:jc w:val="both"/>
              <w:rPr>
                <w:rFonts w:ascii="Arial" w:eastAsia="Times New Roman" w:hAnsi="Arial" w:cs="Arial"/>
                <w:color w:val="000000"/>
                <w:lang w:eastAsia="es-MX"/>
              </w:rPr>
            </w:pPr>
            <w:r>
              <w:rPr>
                <w:rFonts w:ascii="Arial" w:eastAsia="Times New Roman" w:hAnsi="Arial" w:cs="Arial"/>
                <w:color w:val="000000"/>
                <w:lang w:eastAsia="es-MX"/>
              </w:rPr>
              <w:t>Tracción (membranas y cables).</w:t>
            </w:r>
          </w:p>
          <w:p w:rsidR="00345805" w:rsidRDefault="00345805" w:rsidP="00345805">
            <w:pPr>
              <w:pStyle w:val="Prrafodelista"/>
              <w:numPr>
                <w:ilvl w:val="0"/>
                <w:numId w:val="12"/>
              </w:numPr>
              <w:spacing w:after="0" w:line="240" w:lineRule="auto"/>
              <w:ind w:left="1146"/>
              <w:jc w:val="both"/>
              <w:rPr>
                <w:rFonts w:ascii="Arial" w:eastAsia="Times New Roman" w:hAnsi="Arial" w:cs="Arial"/>
                <w:color w:val="000000"/>
                <w:lang w:eastAsia="es-MX"/>
              </w:rPr>
            </w:pPr>
            <w:r>
              <w:rPr>
                <w:rFonts w:ascii="Arial" w:eastAsia="Times New Roman" w:hAnsi="Arial" w:cs="Arial"/>
                <w:color w:val="000000"/>
                <w:lang w:eastAsia="es-MX"/>
              </w:rPr>
              <w:t>Compresión (pilares).</w:t>
            </w:r>
          </w:p>
          <w:p w:rsidR="00345805" w:rsidRDefault="00345805" w:rsidP="00345805">
            <w:pPr>
              <w:pStyle w:val="Prrafodelista"/>
              <w:numPr>
                <w:ilvl w:val="0"/>
                <w:numId w:val="12"/>
              </w:numPr>
              <w:spacing w:after="0" w:line="240" w:lineRule="auto"/>
              <w:ind w:left="1146"/>
              <w:jc w:val="both"/>
              <w:rPr>
                <w:rFonts w:ascii="Arial" w:eastAsia="Times New Roman" w:hAnsi="Arial" w:cs="Arial"/>
                <w:color w:val="000000"/>
                <w:lang w:eastAsia="es-MX"/>
              </w:rPr>
            </w:pPr>
            <w:r>
              <w:rPr>
                <w:rFonts w:ascii="Arial" w:eastAsia="Times New Roman" w:hAnsi="Arial" w:cs="Arial"/>
                <w:color w:val="000000"/>
                <w:lang w:eastAsia="es-MX"/>
              </w:rPr>
              <w:t>Flexión (vigas, arcos, placas, láminas).</w:t>
            </w:r>
          </w:p>
          <w:p w:rsidR="00345805" w:rsidRDefault="00345805" w:rsidP="00345805">
            <w:pPr>
              <w:pStyle w:val="Prrafodelista"/>
              <w:numPr>
                <w:ilvl w:val="0"/>
                <w:numId w:val="12"/>
              </w:numPr>
              <w:spacing w:after="0" w:line="240" w:lineRule="auto"/>
              <w:ind w:left="1146"/>
              <w:jc w:val="both"/>
              <w:rPr>
                <w:rFonts w:ascii="Arial" w:eastAsia="Times New Roman" w:hAnsi="Arial" w:cs="Arial"/>
                <w:color w:val="000000"/>
                <w:lang w:eastAsia="es-MX"/>
              </w:rPr>
            </w:pPr>
            <w:r>
              <w:rPr>
                <w:rFonts w:ascii="Arial" w:eastAsia="Times New Roman" w:hAnsi="Arial" w:cs="Arial"/>
                <w:color w:val="000000"/>
                <w:lang w:eastAsia="es-MX"/>
              </w:rPr>
              <w:t>Torsión (ejes de transmisión, etc.).</w:t>
            </w:r>
          </w:p>
        </w:tc>
      </w:tr>
      <w:tr w:rsidR="00345805" w:rsidTr="00F7419A">
        <w:trPr>
          <w:trHeight w:val="300"/>
        </w:trPr>
        <w:tc>
          <w:tcPr>
            <w:tcW w:w="8923" w:type="dxa"/>
            <w:tcBorders>
              <w:top w:val="single" w:sz="4" w:space="0" w:color="auto"/>
              <w:left w:val="single" w:sz="4" w:space="0" w:color="auto"/>
              <w:bottom w:val="single" w:sz="4" w:space="0" w:color="auto"/>
              <w:right w:val="single" w:sz="4" w:space="0" w:color="auto"/>
            </w:tcBorders>
            <w:shd w:val="clear" w:color="auto" w:fill="CCC0DA"/>
            <w:noWrap/>
            <w:vAlign w:val="center"/>
            <w:hideMark/>
          </w:tcPr>
          <w:p w:rsidR="00345805" w:rsidRDefault="00345805" w:rsidP="00F7419A">
            <w:pPr>
              <w:spacing w:after="0" w:line="240" w:lineRule="auto"/>
              <w:jc w:val="center"/>
              <w:rPr>
                <w:rFonts w:ascii="Arial" w:eastAsia="Times New Roman" w:hAnsi="Arial" w:cs="Arial"/>
                <w:b/>
                <w:bCs/>
                <w:color w:val="000000"/>
                <w:lang w:eastAsia="es-MX"/>
              </w:rPr>
            </w:pPr>
            <w:r>
              <w:rPr>
                <w:rFonts w:ascii="Arial" w:eastAsia="Times New Roman" w:hAnsi="Arial" w:cs="Arial"/>
                <w:b/>
                <w:bCs/>
                <w:color w:val="000000"/>
                <w:lang w:eastAsia="es-MX"/>
              </w:rPr>
              <w:t>HECHO CUMPLIDO</w:t>
            </w:r>
          </w:p>
        </w:tc>
      </w:tr>
      <w:tr w:rsidR="00345805" w:rsidTr="00F7419A">
        <w:trPr>
          <w:trHeight w:val="285"/>
        </w:trPr>
        <w:tc>
          <w:tcPr>
            <w:tcW w:w="8923" w:type="dxa"/>
            <w:tcBorders>
              <w:top w:val="single" w:sz="4" w:space="0" w:color="auto"/>
              <w:left w:val="single" w:sz="4" w:space="0" w:color="auto"/>
              <w:bottom w:val="single" w:sz="4" w:space="0" w:color="auto"/>
              <w:right w:val="single" w:sz="4" w:space="0" w:color="auto"/>
            </w:tcBorders>
          </w:tcPr>
          <w:p w:rsidR="00345805" w:rsidRDefault="00345805" w:rsidP="00F7419A">
            <w:pPr>
              <w:spacing w:after="0" w:line="240" w:lineRule="auto"/>
              <w:jc w:val="both"/>
              <w:rPr>
                <w:rFonts w:ascii="Arial" w:eastAsia="Times New Roman" w:hAnsi="Arial" w:cs="Arial"/>
                <w:color w:val="000000"/>
                <w:lang w:eastAsia="es-MX"/>
              </w:rPr>
            </w:pPr>
            <w:r>
              <w:rPr>
                <w:rFonts w:ascii="Arial" w:eastAsia="Times New Roman" w:hAnsi="Arial" w:cs="Arial"/>
                <w:color w:val="000000"/>
                <w:lang w:eastAsia="es-MX"/>
              </w:rPr>
              <w:lastRenderedPageBreak/>
              <w:t>La unión entre las paredes y la segunda planta se observa que se ha levantado l pañete y se ha formado una grieta, poniendo en riesgo la seguridad de los trabajadores que se encuentran en los pisos inferiores. Ilustraciones X1, X2, X3</w:t>
            </w:r>
          </w:p>
          <w:p w:rsidR="00345805" w:rsidRDefault="00345805" w:rsidP="00F7419A">
            <w:pPr>
              <w:spacing w:after="0" w:line="240" w:lineRule="auto"/>
              <w:jc w:val="both"/>
              <w:rPr>
                <w:rFonts w:ascii="Arial" w:eastAsia="Times New Roman" w:hAnsi="Arial" w:cs="Arial"/>
                <w:color w:val="000000"/>
                <w:lang w:eastAsia="es-MX"/>
              </w:rPr>
            </w:pPr>
          </w:p>
          <w:p w:rsidR="00345805" w:rsidRDefault="00345805" w:rsidP="00F7419A">
            <w:pPr>
              <w:spacing w:after="0" w:line="240" w:lineRule="auto"/>
              <w:jc w:val="both"/>
              <w:rPr>
                <w:rFonts w:ascii="Arial" w:eastAsia="Times New Roman" w:hAnsi="Arial" w:cs="Arial"/>
                <w:color w:val="000000"/>
                <w:lang w:eastAsia="es-MX"/>
              </w:rPr>
            </w:pPr>
            <w:r>
              <w:rPr>
                <w:rFonts w:ascii="Arial" w:eastAsia="Times New Roman" w:hAnsi="Arial" w:cs="Arial"/>
                <w:color w:val="000000"/>
                <w:lang w:eastAsia="es-MX"/>
              </w:rPr>
              <w:t>Las grietas son un gran problema debido a que con cualquier movimiento telúrico se convierte en un riesgo aún mayor. Ilustraciones X4, X5, X6</w:t>
            </w:r>
          </w:p>
        </w:tc>
      </w:tr>
      <w:tr w:rsidR="00345805" w:rsidTr="00F7419A">
        <w:trPr>
          <w:trHeight w:val="300"/>
        </w:trPr>
        <w:tc>
          <w:tcPr>
            <w:tcW w:w="8923" w:type="dxa"/>
            <w:tcBorders>
              <w:top w:val="single" w:sz="4" w:space="0" w:color="auto"/>
              <w:left w:val="single" w:sz="4" w:space="0" w:color="auto"/>
              <w:bottom w:val="single" w:sz="4" w:space="0" w:color="auto"/>
              <w:right w:val="single" w:sz="4" w:space="0" w:color="auto"/>
            </w:tcBorders>
            <w:shd w:val="clear" w:color="auto" w:fill="CCC0DA"/>
            <w:noWrap/>
            <w:vAlign w:val="center"/>
            <w:hideMark/>
          </w:tcPr>
          <w:p w:rsidR="00345805" w:rsidRDefault="00345805" w:rsidP="00F7419A">
            <w:pPr>
              <w:spacing w:after="0" w:line="240" w:lineRule="auto"/>
              <w:jc w:val="center"/>
              <w:rPr>
                <w:rFonts w:ascii="Arial" w:eastAsia="Times New Roman" w:hAnsi="Arial" w:cs="Arial"/>
                <w:b/>
                <w:bCs/>
                <w:color w:val="000000"/>
                <w:lang w:eastAsia="es-MX"/>
              </w:rPr>
            </w:pPr>
            <w:r>
              <w:rPr>
                <w:rFonts w:ascii="Arial" w:eastAsia="Times New Roman" w:hAnsi="Arial" w:cs="Arial"/>
                <w:b/>
                <w:bCs/>
                <w:color w:val="000000"/>
                <w:lang w:eastAsia="es-MX"/>
              </w:rPr>
              <w:t>COMPARACIÓN Y ANÁLISIS DE BRECHAS</w:t>
            </w:r>
          </w:p>
        </w:tc>
      </w:tr>
      <w:tr w:rsidR="00345805" w:rsidTr="00F7419A">
        <w:trPr>
          <w:trHeight w:val="285"/>
        </w:trPr>
        <w:tc>
          <w:tcPr>
            <w:tcW w:w="8923" w:type="dxa"/>
            <w:tcBorders>
              <w:top w:val="single" w:sz="4" w:space="0" w:color="auto"/>
              <w:left w:val="single" w:sz="4" w:space="0" w:color="auto"/>
              <w:bottom w:val="single" w:sz="4" w:space="0" w:color="auto"/>
              <w:right w:val="single" w:sz="4" w:space="0" w:color="auto"/>
            </w:tcBorders>
            <w:noWrap/>
            <w:hideMark/>
          </w:tcPr>
          <w:p w:rsidR="00345805" w:rsidRDefault="00345805" w:rsidP="00F7419A">
            <w:pPr>
              <w:autoSpaceDE w:val="0"/>
              <w:autoSpaceDN w:val="0"/>
              <w:adjustRightInd w:val="0"/>
              <w:spacing w:after="0" w:line="240" w:lineRule="auto"/>
              <w:jc w:val="both"/>
              <w:rPr>
                <w:rFonts w:ascii="Arial" w:eastAsia="Times New Roman" w:hAnsi="Arial" w:cs="Arial"/>
                <w:color w:val="000000"/>
                <w:lang w:eastAsia="es-MX"/>
              </w:rPr>
            </w:pPr>
            <w:r>
              <w:rPr>
                <w:rFonts w:ascii="Arial" w:eastAsia="Times New Roman" w:hAnsi="Arial" w:cs="Arial"/>
                <w:color w:val="000000"/>
                <w:lang w:eastAsia="es-MX"/>
              </w:rPr>
              <w:t>La situación actual de la planta de REMAX S.A.S no es muy mala a nuestro criterio, solo se evidenciaron algunas fisuras o grieteas en la plancha de la segunda planta, las paredes no se encuentran con grietas y no hay deterioro en el pañete de las paredes.</w:t>
            </w:r>
          </w:p>
          <w:p w:rsidR="00345805" w:rsidRDefault="00345805" w:rsidP="00F7419A">
            <w:pPr>
              <w:autoSpaceDE w:val="0"/>
              <w:autoSpaceDN w:val="0"/>
              <w:adjustRightInd w:val="0"/>
              <w:spacing w:after="0" w:line="240" w:lineRule="auto"/>
              <w:jc w:val="both"/>
              <w:rPr>
                <w:rFonts w:ascii="Arial" w:eastAsia="Times New Roman" w:hAnsi="Arial" w:cs="Arial"/>
                <w:color w:val="000000"/>
                <w:lang w:eastAsia="es-MX"/>
              </w:rPr>
            </w:pPr>
            <w:r>
              <w:rPr>
                <w:rFonts w:ascii="Arial" w:eastAsia="Times New Roman" w:hAnsi="Arial" w:cs="Arial"/>
                <w:color w:val="000000"/>
                <w:lang w:eastAsia="es-MX"/>
              </w:rPr>
              <w:t>Todas las grietas y fisuras deben ser reparadas lo antes posible.</w:t>
            </w:r>
          </w:p>
        </w:tc>
      </w:tr>
    </w:tbl>
    <w:p w:rsidR="00345805" w:rsidRDefault="00345805" w:rsidP="00345805">
      <w:pPr>
        <w:numPr>
          <w:ilvl w:val="2"/>
          <w:numId w:val="11"/>
        </w:numPr>
        <w:spacing w:before="240"/>
        <w:ind w:left="284" w:hanging="177"/>
        <w:jc w:val="center"/>
        <w:outlineLvl w:val="1"/>
        <w:rPr>
          <w:rFonts w:ascii="Arial" w:hAnsi="Arial" w:cs="Arial"/>
          <w:b/>
          <w:sz w:val="32"/>
        </w:rPr>
      </w:pPr>
      <w:r>
        <w:rPr>
          <w:rFonts w:ascii="Arial" w:hAnsi="Arial" w:cs="Arial"/>
          <w:b/>
          <w:sz w:val="32"/>
        </w:rPr>
        <w:t>Riesgo Térmico</w:t>
      </w:r>
    </w:p>
    <w:tbl>
      <w:tblPr>
        <w:tblW w:w="8923" w:type="dxa"/>
        <w:tblInd w:w="55" w:type="dxa"/>
        <w:tblCellMar>
          <w:left w:w="70" w:type="dxa"/>
          <w:right w:w="70" w:type="dxa"/>
        </w:tblCellMar>
        <w:tblLook w:val="04A0" w:firstRow="1" w:lastRow="0" w:firstColumn="1" w:lastColumn="0" w:noHBand="0" w:noVBand="1"/>
      </w:tblPr>
      <w:tblGrid>
        <w:gridCol w:w="8923"/>
      </w:tblGrid>
      <w:tr w:rsidR="00345805" w:rsidRPr="00F638F7" w:rsidTr="00F7419A">
        <w:trPr>
          <w:trHeight w:val="300"/>
        </w:trPr>
        <w:tc>
          <w:tcPr>
            <w:tcW w:w="8923" w:type="dxa"/>
            <w:tcBorders>
              <w:top w:val="single" w:sz="4" w:space="0" w:color="auto"/>
              <w:left w:val="single" w:sz="4" w:space="0" w:color="auto"/>
              <w:bottom w:val="single" w:sz="4" w:space="0" w:color="auto"/>
              <w:right w:val="single" w:sz="4" w:space="0" w:color="auto"/>
            </w:tcBorders>
            <w:shd w:val="clear" w:color="000000" w:fill="CCC0DA"/>
            <w:noWrap/>
            <w:vAlign w:val="center"/>
            <w:hideMark/>
          </w:tcPr>
          <w:p w:rsidR="00345805" w:rsidRPr="00F638F7" w:rsidRDefault="00345805" w:rsidP="00F7419A">
            <w:pPr>
              <w:spacing w:after="0" w:line="240" w:lineRule="auto"/>
              <w:jc w:val="center"/>
              <w:rPr>
                <w:rFonts w:ascii="Arial" w:eastAsia="Times New Roman" w:hAnsi="Arial" w:cs="Arial"/>
                <w:b/>
                <w:bCs/>
                <w:color w:val="000000"/>
                <w:lang w:eastAsia="es-MX"/>
              </w:rPr>
            </w:pPr>
            <w:r w:rsidRPr="00F638F7">
              <w:rPr>
                <w:rFonts w:ascii="Arial" w:eastAsia="Times New Roman" w:hAnsi="Arial" w:cs="Arial"/>
                <w:b/>
                <w:bCs/>
                <w:color w:val="000000"/>
                <w:lang w:eastAsia="es-MX"/>
              </w:rPr>
              <w:t xml:space="preserve">Riesgo </w:t>
            </w:r>
            <w:r>
              <w:rPr>
                <w:rFonts w:ascii="Arial" w:eastAsia="Times New Roman" w:hAnsi="Arial" w:cs="Arial"/>
                <w:b/>
                <w:bCs/>
                <w:color w:val="000000"/>
                <w:lang w:eastAsia="es-MX"/>
              </w:rPr>
              <w:t>Térmico</w:t>
            </w:r>
          </w:p>
        </w:tc>
      </w:tr>
      <w:tr w:rsidR="00345805" w:rsidRPr="00F638F7" w:rsidTr="00F7419A">
        <w:trPr>
          <w:trHeight w:val="1050"/>
        </w:trPr>
        <w:tc>
          <w:tcPr>
            <w:tcW w:w="892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45805" w:rsidRPr="00F638F7" w:rsidRDefault="00345805" w:rsidP="00F7419A">
            <w:pPr>
              <w:spacing w:after="0" w:line="240" w:lineRule="auto"/>
              <w:jc w:val="both"/>
              <w:rPr>
                <w:rFonts w:ascii="Arial" w:eastAsia="Times New Roman" w:hAnsi="Arial" w:cs="Arial"/>
                <w:sz w:val="20"/>
                <w:szCs w:val="20"/>
                <w:lang w:eastAsia="es-MX"/>
              </w:rPr>
            </w:pPr>
            <w:r w:rsidRPr="001B567D">
              <w:rPr>
                <w:rFonts w:ascii="Arial" w:eastAsia="Times New Roman" w:hAnsi="Arial" w:cs="Arial"/>
                <w:sz w:val="20"/>
                <w:szCs w:val="20"/>
                <w:lang w:eastAsia="es-MX"/>
              </w:rPr>
              <w:t>Todos aquellos factores ambientales de naturaleza física que pueden provocar efectos adversos sobre la salud según sea la intensidad o el tiempo de exposición.  Entre los  tipos de  riesgos físicos se encuentran los relacionados a la iluminación, ruido, vibraciones, temperaturas extremas, radiaciones ionizantes y no ionizantes.</w:t>
            </w:r>
            <w:r w:rsidRPr="00F638F7">
              <w:rPr>
                <w:rFonts w:ascii="Arial" w:eastAsia="Times New Roman" w:hAnsi="Arial" w:cs="Arial"/>
                <w:sz w:val="20"/>
                <w:szCs w:val="20"/>
                <w:lang w:eastAsia="es-MX"/>
              </w:rPr>
              <w:t xml:space="preserve"> (</w:t>
            </w:r>
            <w:r w:rsidRPr="003F205A">
              <w:rPr>
                <w:rFonts w:ascii="Arial" w:eastAsia="Times New Roman" w:hAnsi="Arial" w:cs="Arial"/>
                <w:sz w:val="20"/>
                <w:szCs w:val="20"/>
                <w:lang w:eastAsia="es-MX"/>
              </w:rPr>
              <w:t>RFi9-1038</w:t>
            </w:r>
            <w:r w:rsidRPr="00F638F7">
              <w:rPr>
                <w:rFonts w:ascii="Arial" w:eastAsia="Times New Roman" w:hAnsi="Arial" w:cs="Arial"/>
                <w:sz w:val="20"/>
                <w:szCs w:val="20"/>
                <w:lang w:eastAsia="es-MX"/>
              </w:rPr>
              <w:t>), (</w:t>
            </w:r>
            <w:r w:rsidRPr="003F205A">
              <w:rPr>
                <w:rFonts w:ascii="Arial" w:eastAsia="Times New Roman" w:hAnsi="Arial" w:cs="Arial"/>
                <w:sz w:val="20"/>
                <w:szCs w:val="20"/>
                <w:lang w:eastAsia="es-MX"/>
              </w:rPr>
              <w:t>RFi9-1056</w:t>
            </w:r>
            <w:r w:rsidRPr="00F638F7">
              <w:rPr>
                <w:rFonts w:ascii="Arial" w:eastAsia="Times New Roman" w:hAnsi="Arial" w:cs="Arial"/>
                <w:sz w:val="20"/>
                <w:szCs w:val="20"/>
                <w:lang w:eastAsia="es-MX"/>
              </w:rPr>
              <w:t>), (</w:t>
            </w:r>
            <w:r w:rsidRPr="003F205A">
              <w:rPr>
                <w:rFonts w:ascii="Arial" w:eastAsia="Times New Roman" w:hAnsi="Arial" w:cs="Arial"/>
                <w:sz w:val="20"/>
                <w:szCs w:val="20"/>
                <w:lang w:eastAsia="es-MX"/>
              </w:rPr>
              <w:t>RFi12-1023</w:t>
            </w:r>
            <w:r w:rsidRPr="00F638F7">
              <w:rPr>
                <w:rFonts w:ascii="Arial" w:eastAsia="Times New Roman" w:hAnsi="Arial" w:cs="Arial"/>
                <w:sz w:val="20"/>
                <w:szCs w:val="20"/>
                <w:lang w:eastAsia="es-MX"/>
              </w:rPr>
              <w:t>)</w:t>
            </w:r>
            <w:r>
              <w:rPr>
                <w:rFonts w:ascii="Arial" w:eastAsia="Times New Roman" w:hAnsi="Arial" w:cs="Arial"/>
                <w:sz w:val="20"/>
                <w:szCs w:val="20"/>
                <w:lang w:eastAsia="es-MX"/>
              </w:rPr>
              <w:t>.</w:t>
            </w:r>
          </w:p>
        </w:tc>
      </w:tr>
      <w:tr w:rsidR="00345805" w:rsidRPr="00F638F7" w:rsidTr="00F7419A">
        <w:trPr>
          <w:trHeight w:val="300"/>
        </w:trPr>
        <w:tc>
          <w:tcPr>
            <w:tcW w:w="8923" w:type="dxa"/>
            <w:tcBorders>
              <w:top w:val="single" w:sz="4" w:space="0" w:color="auto"/>
              <w:left w:val="single" w:sz="4" w:space="0" w:color="auto"/>
              <w:bottom w:val="single" w:sz="4" w:space="0" w:color="auto"/>
              <w:right w:val="single" w:sz="4" w:space="0" w:color="auto"/>
            </w:tcBorders>
            <w:shd w:val="clear" w:color="000000" w:fill="CCC0DA"/>
            <w:noWrap/>
            <w:vAlign w:val="center"/>
            <w:hideMark/>
          </w:tcPr>
          <w:p w:rsidR="00345805" w:rsidRPr="00F638F7" w:rsidRDefault="00345805" w:rsidP="00F7419A">
            <w:pPr>
              <w:spacing w:after="0" w:line="240" w:lineRule="auto"/>
              <w:jc w:val="center"/>
              <w:rPr>
                <w:rFonts w:ascii="Arial" w:eastAsia="Times New Roman" w:hAnsi="Arial" w:cs="Arial"/>
                <w:b/>
                <w:bCs/>
                <w:color w:val="000000"/>
                <w:lang w:eastAsia="es-MX"/>
              </w:rPr>
            </w:pPr>
            <w:r w:rsidRPr="00F638F7">
              <w:rPr>
                <w:rFonts w:ascii="Arial" w:eastAsia="Times New Roman" w:hAnsi="Arial" w:cs="Arial"/>
                <w:b/>
                <w:bCs/>
                <w:color w:val="000000"/>
                <w:lang w:eastAsia="es-MX"/>
              </w:rPr>
              <w:t>CONTROL TEÓRICO EFICAZ</w:t>
            </w:r>
          </w:p>
        </w:tc>
      </w:tr>
      <w:tr w:rsidR="00345805" w:rsidRPr="00F638F7" w:rsidTr="00F7419A">
        <w:trPr>
          <w:trHeight w:val="285"/>
        </w:trPr>
        <w:tc>
          <w:tcPr>
            <w:tcW w:w="892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345805" w:rsidRPr="009C0779" w:rsidRDefault="00345805" w:rsidP="00345805">
            <w:pPr>
              <w:pStyle w:val="Prrafodelista"/>
              <w:numPr>
                <w:ilvl w:val="0"/>
                <w:numId w:val="13"/>
              </w:numPr>
              <w:spacing w:after="0" w:line="240" w:lineRule="auto"/>
              <w:jc w:val="both"/>
              <w:rPr>
                <w:rFonts w:ascii="Arial" w:eastAsia="Times New Roman" w:hAnsi="Arial" w:cs="Arial"/>
                <w:color w:val="000000"/>
                <w:lang w:eastAsia="es-MX"/>
              </w:rPr>
            </w:pPr>
            <w:r w:rsidRPr="00DB42BA">
              <w:rPr>
                <w:rFonts w:ascii="Arial" w:eastAsia="Times New Roman" w:hAnsi="Arial" w:cs="Arial"/>
                <w:b/>
                <w:color w:val="000000"/>
                <w:lang w:eastAsia="es-MX"/>
              </w:rPr>
              <w:t>Temperatura ambiente:</w:t>
            </w:r>
            <w:r w:rsidRPr="009C0779">
              <w:rPr>
                <w:rFonts w:ascii="Arial" w:eastAsia="Times New Roman" w:hAnsi="Arial" w:cs="Arial"/>
                <w:color w:val="000000"/>
                <w:lang w:eastAsia="es-MX"/>
              </w:rPr>
              <w:t xml:space="preserve"> Es la temperatura experimentada por una persona en un ambiente dado. Es el resultado del intercambio de calor por conducción y radiación.</w:t>
            </w:r>
          </w:p>
          <w:p w:rsidR="00345805" w:rsidRDefault="00345805" w:rsidP="00345805">
            <w:pPr>
              <w:pStyle w:val="Prrafodelista"/>
              <w:numPr>
                <w:ilvl w:val="0"/>
                <w:numId w:val="13"/>
              </w:numPr>
              <w:spacing w:after="0" w:line="240" w:lineRule="auto"/>
              <w:jc w:val="both"/>
              <w:rPr>
                <w:rFonts w:ascii="Arial" w:eastAsia="Times New Roman" w:hAnsi="Arial" w:cs="Arial"/>
                <w:color w:val="000000"/>
                <w:lang w:eastAsia="es-MX"/>
              </w:rPr>
            </w:pPr>
            <w:r w:rsidRPr="00DB42BA">
              <w:rPr>
                <w:rFonts w:ascii="Arial" w:eastAsia="Times New Roman" w:hAnsi="Arial" w:cs="Arial"/>
                <w:b/>
                <w:color w:val="000000"/>
                <w:lang w:eastAsia="es-MX"/>
              </w:rPr>
              <w:t>Humedad:</w:t>
            </w:r>
            <w:r w:rsidRPr="009C0779">
              <w:rPr>
                <w:rFonts w:ascii="Arial" w:eastAsia="Times New Roman" w:hAnsi="Arial" w:cs="Arial"/>
                <w:color w:val="000000"/>
                <w:lang w:eastAsia="es-MX"/>
              </w:rPr>
              <w:t xml:space="preserve"> Medida de concentración de agua o vapor de agua en un sólido, un líquido o un gas.</w:t>
            </w:r>
          </w:p>
          <w:p w:rsidR="00345805" w:rsidRDefault="00345805" w:rsidP="00345805">
            <w:pPr>
              <w:pStyle w:val="Prrafodelista"/>
              <w:numPr>
                <w:ilvl w:val="0"/>
                <w:numId w:val="13"/>
              </w:numPr>
              <w:spacing w:after="0" w:line="240" w:lineRule="auto"/>
              <w:ind w:left="1146"/>
              <w:jc w:val="both"/>
              <w:rPr>
                <w:rFonts w:ascii="Arial" w:eastAsia="Times New Roman" w:hAnsi="Arial" w:cs="Arial"/>
                <w:color w:val="000000"/>
                <w:lang w:eastAsia="es-MX"/>
              </w:rPr>
            </w:pPr>
            <w:r w:rsidRPr="00DB42BA">
              <w:rPr>
                <w:rFonts w:ascii="Arial" w:eastAsia="Times New Roman" w:hAnsi="Arial" w:cs="Arial"/>
                <w:b/>
                <w:color w:val="000000"/>
                <w:lang w:eastAsia="es-MX"/>
              </w:rPr>
              <w:t>Humedad Absoluta:</w:t>
            </w:r>
            <w:r w:rsidRPr="00256572">
              <w:rPr>
                <w:rFonts w:ascii="Arial" w:eastAsia="Times New Roman" w:hAnsi="Arial" w:cs="Arial"/>
                <w:color w:val="000000"/>
                <w:lang w:eastAsia="es-MX"/>
              </w:rPr>
              <w:t xml:space="preserve"> Es la masa de agua o vapor de agua por unidad de volumen. En el caso del aire se expresa en g/m</w:t>
            </w:r>
            <w:r w:rsidRPr="00256572">
              <w:rPr>
                <w:rFonts w:ascii="Arial" w:eastAsia="Times New Roman" w:hAnsi="Arial" w:cs="Arial"/>
                <w:color w:val="000000"/>
                <w:vertAlign w:val="superscript"/>
                <w:lang w:eastAsia="es-MX"/>
              </w:rPr>
              <w:t>3</w:t>
            </w:r>
            <w:r w:rsidRPr="00256572">
              <w:rPr>
                <w:rFonts w:ascii="Arial" w:eastAsia="Times New Roman" w:hAnsi="Arial" w:cs="Arial"/>
                <w:color w:val="000000"/>
                <w:lang w:eastAsia="es-MX"/>
              </w:rPr>
              <w:t>.</w:t>
            </w:r>
          </w:p>
          <w:p w:rsidR="00345805" w:rsidRDefault="00345805" w:rsidP="00345805">
            <w:pPr>
              <w:pStyle w:val="Prrafodelista"/>
              <w:numPr>
                <w:ilvl w:val="0"/>
                <w:numId w:val="13"/>
              </w:numPr>
              <w:spacing w:after="0" w:line="240" w:lineRule="auto"/>
              <w:ind w:left="1146"/>
              <w:jc w:val="both"/>
              <w:rPr>
                <w:rFonts w:ascii="Arial" w:eastAsia="Times New Roman" w:hAnsi="Arial" w:cs="Arial"/>
                <w:color w:val="000000"/>
                <w:lang w:eastAsia="es-MX"/>
              </w:rPr>
            </w:pPr>
            <w:r w:rsidRPr="00DB42BA">
              <w:rPr>
                <w:rFonts w:ascii="Arial" w:eastAsia="Times New Roman" w:hAnsi="Arial" w:cs="Arial"/>
                <w:b/>
                <w:color w:val="000000"/>
                <w:lang w:eastAsia="es-MX"/>
              </w:rPr>
              <w:t>Humedad Específica:</w:t>
            </w:r>
            <w:r w:rsidRPr="00256572">
              <w:rPr>
                <w:rFonts w:ascii="Arial" w:eastAsia="Times New Roman" w:hAnsi="Arial" w:cs="Arial"/>
                <w:color w:val="000000"/>
                <w:lang w:eastAsia="es-MX"/>
              </w:rPr>
              <w:t xml:space="preserve"> Es la relación entre la masa de agua o vapor de agua y la masa total. En el caso del aire de expresa en gramos de vapor de agua por kilogramo de aire húmedo.</w:t>
            </w:r>
          </w:p>
          <w:p w:rsidR="00345805" w:rsidRPr="00256572" w:rsidRDefault="00345805" w:rsidP="00345805">
            <w:pPr>
              <w:pStyle w:val="Prrafodelista"/>
              <w:numPr>
                <w:ilvl w:val="0"/>
                <w:numId w:val="13"/>
              </w:numPr>
              <w:spacing w:after="0" w:line="240" w:lineRule="auto"/>
              <w:ind w:left="1146"/>
              <w:jc w:val="both"/>
              <w:rPr>
                <w:rFonts w:ascii="Arial" w:eastAsia="Times New Roman" w:hAnsi="Arial" w:cs="Arial"/>
                <w:color w:val="000000"/>
                <w:lang w:eastAsia="es-MX"/>
              </w:rPr>
            </w:pPr>
            <w:r w:rsidRPr="00DB42BA">
              <w:rPr>
                <w:rFonts w:ascii="Arial" w:eastAsia="Times New Roman" w:hAnsi="Arial" w:cs="Arial"/>
                <w:b/>
                <w:color w:val="000000"/>
                <w:lang w:eastAsia="es-MX"/>
              </w:rPr>
              <w:t>Humedad Relativa:</w:t>
            </w:r>
            <w:r w:rsidRPr="00256572">
              <w:rPr>
                <w:rFonts w:ascii="Arial" w:eastAsia="Times New Roman" w:hAnsi="Arial" w:cs="Arial"/>
                <w:color w:val="000000"/>
                <w:lang w:eastAsia="es-MX"/>
              </w:rPr>
              <w:t xml:space="preserve"> Es la relación entre la masa de agua o vapor de agua que existe en un determinado volumen y la cantidad de agua o vapor de agua necesaria para que se sature dicho volumen a la misma temperatura. Se expresa en porcentaje.</w:t>
            </w:r>
          </w:p>
          <w:p w:rsidR="00345805" w:rsidRPr="00971A26" w:rsidRDefault="00345805" w:rsidP="00345805">
            <w:pPr>
              <w:pStyle w:val="Prrafodelista"/>
              <w:numPr>
                <w:ilvl w:val="0"/>
                <w:numId w:val="13"/>
              </w:numPr>
              <w:spacing w:after="0" w:line="240" w:lineRule="auto"/>
              <w:jc w:val="both"/>
              <w:rPr>
                <w:rFonts w:ascii="Arial" w:eastAsia="Times New Roman" w:hAnsi="Arial" w:cs="Arial"/>
                <w:color w:val="000000"/>
                <w:lang w:eastAsia="es-MX"/>
              </w:rPr>
            </w:pPr>
            <w:r w:rsidRPr="00DB42BA">
              <w:rPr>
                <w:rFonts w:ascii="Arial" w:eastAsia="Times New Roman" w:hAnsi="Arial" w:cs="Arial"/>
                <w:b/>
                <w:color w:val="000000"/>
                <w:lang w:eastAsia="es-MX"/>
              </w:rPr>
              <w:t>Fatiga por calor:</w:t>
            </w:r>
            <w:r w:rsidRPr="00971A26">
              <w:rPr>
                <w:rFonts w:ascii="Arial" w:eastAsia="Times New Roman" w:hAnsi="Arial" w:cs="Arial"/>
                <w:color w:val="000000"/>
                <w:lang w:eastAsia="es-MX"/>
              </w:rPr>
              <w:t xml:space="preserve"> Se presenta cuando hay un ascenso máximo en la temperatura del cuerpo de un individuo de 1 °C</w:t>
            </w:r>
          </w:p>
          <w:p w:rsidR="00345805" w:rsidRPr="005F4C8C" w:rsidRDefault="00345805" w:rsidP="00345805">
            <w:pPr>
              <w:pStyle w:val="Prrafodelista"/>
              <w:numPr>
                <w:ilvl w:val="0"/>
                <w:numId w:val="13"/>
              </w:numPr>
              <w:spacing w:after="0" w:line="240" w:lineRule="auto"/>
              <w:jc w:val="both"/>
              <w:rPr>
                <w:rFonts w:ascii="Arial" w:eastAsia="Times New Roman" w:hAnsi="Arial" w:cs="Arial"/>
                <w:color w:val="000000"/>
                <w:lang w:eastAsia="es-MX"/>
              </w:rPr>
            </w:pPr>
            <w:r w:rsidRPr="00DB42BA">
              <w:rPr>
                <w:rFonts w:ascii="Arial" w:eastAsia="Times New Roman" w:hAnsi="Arial" w:cs="Arial"/>
                <w:b/>
                <w:color w:val="000000"/>
                <w:lang w:eastAsia="es-MX"/>
              </w:rPr>
              <w:t>Estrés térmico:</w:t>
            </w:r>
            <w:r w:rsidRPr="005F4C8C">
              <w:rPr>
                <w:rFonts w:ascii="Arial" w:eastAsia="Times New Roman" w:hAnsi="Arial" w:cs="Arial"/>
                <w:color w:val="000000"/>
                <w:lang w:eastAsia="es-MX"/>
              </w:rPr>
              <w:t xml:space="preserve"> Es la presión que se ejerce sobre la persona cuando está expuesta a temperaturas extremas.</w:t>
            </w:r>
          </w:p>
          <w:p w:rsidR="00345805" w:rsidRPr="00EA40D1" w:rsidRDefault="00345805" w:rsidP="00345805">
            <w:pPr>
              <w:pStyle w:val="Prrafodelista"/>
              <w:numPr>
                <w:ilvl w:val="0"/>
                <w:numId w:val="13"/>
              </w:numPr>
              <w:spacing w:after="0" w:line="240" w:lineRule="auto"/>
              <w:jc w:val="both"/>
              <w:rPr>
                <w:rFonts w:ascii="Arial" w:eastAsia="Times New Roman" w:hAnsi="Arial" w:cs="Arial"/>
                <w:color w:val="000000"/>
                <w:lang w:eastAsia="es-MX"/>
              </w:rPr>
            </w:pPr>
            <w:r w:rsidRPr="00DB42BA">
              <w:rPr>
                <w:rFonts w:ascii="Arial" w:eastAsia="Times New Roman" w:hAnsi="Arial" w:cs="Arial"/>
                <w:b/>
                <w:color w:val="000000"/>
                <w:lang w:eastAsia="es-MX"/>
              </w:rPr>
              <w:t>Zona de conformidad térmica:</w:t>
            </w:r>
            <w:r w:rsidRPr="005F4C8C">
              <w:rPr>
                <w:rFonts w:ascii="Arial" w:eastAsia="Times New Roman" w:hAnsi="Arial" w:cs="Arial"/>
                <w:color w:val="000000"/>
                <w:lang w:eastAsia="es-MX"/>
              </w:rPr>
              <w:t xml:space="preserve"> </w:t>
            </w:r>
            <w:r>
              <w:rPr>
                <w:rFonts w:ascii="Arial" w:eastAsia="Times New Roman" w:hAnsi="Arial" w:cs="Arial"/>
                <w:color w:val="000000"/>
                <w:lang w:eastAsia="es-MX"/>
              </w:rPr>
              <w:t>S</w:t>
            </w:r>
            <w:r w:rsidRPr="005F4C8C">
              <w:rPr>
                <w:rFonts w:ascii="Arial" w:eastAsia="Times New Roman" w:hAnsi="Arial" w:cs="Arial"/>
                <w:color w:val="000000"/>
                <w:lang w:eastAsia="es-MX"/>
              </w:rPr>
              <w:t xml:space="preserve">e ha determinado una zona de confort térmico para áreas donde se realiza trabajo ligero durante 8 horas. Este intervalo se encuentra </w:t>
            </w:r>
            <w:r>
              <w:rPr>
                <w:rFonts w:ascii="Arial" w:eastAsia="Times New Roman" w:hAnsi="Arial" w:cs="Arial"/>
                <w:color w:val="000000"/>
                <w:lang w:eastAsia="es-MX"/>
              </w:rPr>
              <w:t>a temperaturas entre los 18.9 °C y 26.1 °</w:t>
            </w:r>
            <w:r w:rsidRPr="005F4C8C">
              <w:rPr>
                <w:rFonts w:ascii="Arial" w:eastAsia="Times New Roman" w:hAnsi="Arial" w:cs="Arial"/>
                <w:color w:val="000000"/>
                <w:lang w:eastAsia="es-MX"/>
              </w:rPr>
              <w:t>C, con una humedad relativa de 20% a 80</w:t>
            </w:r>
            <w:r>
              <w:rPr>
                <w:rFonts w:ascii="Arial" w:eastAsia="Times New Roman" w:hAnsi="Arial" w:cs="Arial"/>
                <w:color w:val="000000"/>
                <w:lang w:eastAsia="es-MX"/>
              </w:rPr>
              <w:t>%.</w:t>
            </w:r>
          </w:p>
        </w:tc>
      </w:tr>
      <w:tr w:rsidR="00345805" w:rsidRPr="00F638F7" w:rsidTr="00F7419A">
        <w:trPr>
          <w:trHeight w:val="300"/>
        </w:trPr>
        <w:tc>
          <w:tcPr>
            <w:tcW w:w="8923" w:type="dxa"/>
            <w:tcBorders>
              <w:top w:val="single" w:sz="4" w:space="0" w:color="auto"/>
              <w:left w:val="single" w:sz="4" w:space="0" w:color="auto"/>
              <w:bottom w:val="single" w:sz="4" w:space="0" w:color="auto"/>
              <w:right w:val="single" w:sz="4" w:space="0" w:color="auto"/>
            </w:tcBorders>
            <w:shd w:val="clear" w:color="000000" w:fill="CCC0DA"/>
            <w:noWrap/>
            <w:vAlign w:val="center"/>
            <w:hideMark/>
          </w:tcPr>
          <w:p w:rsidR="00345805" w:rsidRPr="00F638F7" w:rsidRDefault="00345805" w:rsidP="00F7419A">
            <w:pPr>
              <w:spacing w:after="0" w:line="240" w:lineRule="auto"/>
              <w:jc w:val="center"/>
              <w:rPr>
                <w:rFonts w:ascii="Arial" w:eastAsia="Times New Roman" w:hAnsi="Arial" w:cs="Arial"/>
                <w:b/>
                <w:bCs/>
                <w:color w:val="000000"/>
                <w:lang w:eastAsia="es-MX"/>
              </w:rPr>
            </w:pPr>
            <w:r w:rsidRPr="00F638F7">
              <w:rPr>
                <w:rFonts w:ascii="Arial" w:eastAsia="Times New Roman" w:hAnsi="Arial" w:cs="Arial"/>
                <w:b/>
                <w:bCs/>
                <w:color w:val="000000"/>
                <w:lang w:eastAsia="es-MX"/>
              </w:rPr>
              <w:t>HECHO CUMPLIDO</w:t>
            </w:r>
          </w:p>
        </w:tc>
      </w:tr>
      <w:tr w:rsidR="00345805" w:rsidRPr="00F638F7" w:rsidTr="00F7419A">
        <w:trPr>
          <w:trHeight w:val="285"/>
        </w:trPr>
        <w:tc>
          <w:tcPr>
            <w:tcW w:w="8923" w:type="dxa"/>
            <w:tcBorders>
              <w:top w:val="single" w:sz="4" w:space="0" w:color="auto"/>
              <w:left w:val="single" w:sz="4" w:space="0" w:color="auto"/>
              <w:bottom w:val="single" w:sz="4" w:space="0" w:color="auto"/>
              <w:right w:val="single" w:sz="4" w:space="0" w:color="auto"/>
            </w:tcBorders>
            <w:shd w:val="clear" w:color="auto" w:fill="auto"/>
            <w:hideMark/>
          </w:tcPr>
          <w:p w:rsidR="00345805" w:rsidRPr="00F638F7" w:rsidRDefault="00345805" w:rsidP="00F7419A">
            <w:pPr>
              <w:spacing w:after="0" w:line="240" w:lineRule="auto"/>
              <w:jc w:val="both"/>
              <w:rPr>
                <w:rFonts w:ascii="Arial" w:eastAsia="Times New Roman" w:hAnsi="Arial" w:cs="Arial"/>
                <w:color w:val="000000"/>
                <w:lang w:eastAsia="es-MX"/>
              </w:rPr>
            </w:pPr>
            <w:r>
              <w:rPr>
                <w:rFonts w:ascii="Arial" w:eastAsia="Times New Roman" w:hAnsi="Arial" w:cs="Arial"/>
                <w:color w:val="000000"/>
                <w:lang w:eastAsia="es-MX"/>
              </w:rPr>
              <w:t>Estas calderas se usan aproximadamente 5 o 6 veces al día dependiendo que tanta demanda tengan, los trabajadores no usan adecuadamente sus EP donde utilizan guantes de carnaza, lo cuales no son adecuados para este trabajo. Ilustración X1 y X2</w:t>
            </w:r>
          </w:p>
        </w:tc>
      </w:tr>
      <w:tr w:rsidR="00345805" w:rsidRPr="00F638F7" w:rsidTr="00F7419A">
        <w:trPr>
          <w:trHeight w:val="300"/>
        </w:trPr>
        <w:tc>
          <w:tcPr>
            <w:tcW w:w="8923" w:type="dxa"/>
            <w:tcBorders>
              <w:top w:val="single" w:sz="4" w:space="0" w:color="auto"/>
              <w:left w:val="single" w:sz="4" w:space="0" w:color="auto"/>
              <w:bottom w:val="single" w:sz="4" w:space="0" w:color="auto"/>
              <w:right w:val="single" w:sz="4" w:space="0" w:color="auto"/>
            </w:tcBorders>
            <w:shd w:val="clear" w:color="000000" w:fill="CCC0DA"/>
            <w:noWrap/>
            <w:vAlign w:val="center"/>
            <w:hideMark/>
          </w:tcPr>
          <w:p w:rsidR="00345805" w:rsidRPr="00F638F7" w:rsidRDefault="00345805" w:rsidP="00F7419A">
            <w:pPr>
              <w:spacing w:after="0" w:line="240" w:lineRule="auto"/>
              <w:jc w:val="center"/>
              <w:rPr>
                <w:rFonts w:ascii="Arial" w:eastAsia="Times New Roman" w:hAnsi="Arial" w:cs="Arial"/>
                <w:b/>
                <w:bCs/>
                <w:color w:val="000000"/>
                <w:lang w:eastAsia="es-MX"/>
              </w:rPr>
            </w:pPr>
            <w:r w:rsidRPr="00F638F7">
              <w:rPr>
                <w:rFonts w:ascii="Arial" w:eastAsia="Times New Roman" w:hAnsi="Arial" w:cs="Arial"/>
                <w:b/>
                <w:bCs/>
                <w:color w:val="000000"/>
                <w:lang w:eastAsia="es-MX"/>
              </w:rPr>
              <w:t>COMPARACIÓN Y ANÁLISIS DE BRECHAS</w:t>
            </w:r>
          </w:p>
        </w:tc>
      </w:tr>
      <w:tr w:rsidR="00345805" w:rsidRPr="00F638F7" w:rsidTr="00F7419A">
        <w:trPr>
          <w:trHeight w:val="285"/>
        </w:trPr>
        <w:tc>
          <w:tcPr>
            <w:tcW w:w="8923" w:type="dxa"/>
            <w:tcBorders>
              <w:top w:val="single" w:sz="4" w:space="0" w:color="auto"/>
              <w:left w:val="single" w:sz="4" w:space="0" w:color="auto"/>
              <w:bottom w:val="single" w:sz="4" w:space="0" w:color="auto"/>
              <w:right w:val="single" w:sz="4" w:space="0" w:color="auto"/>
            </w:tcBorders>
            <w:shd w:val="clear" w:color="auto" w:fill="auto"/>
            <w:noWrap/>
            <w:hideMark/>
          </w:tcPr>
          <w:p w:rsidR="00345805" w:rsidRPr="00BF6DB1" w:rsidRDefault="00345805" w:rsidP="00F7419A">
            <w:pPr>
              <w:autoSpaceDE w:val="0"/>
              <w:autoSpaceDN w:val="0"/>
              <w:adjustRightInd w:val="0"/>
              <w:spacing w:after="0" w:line="240" w:lineRule="auto"/>
              <w:jc w:val="both"/>
              <w:rPr>
                <w:rFonts w:ascii="Arial" w:eastAsia="Times New Roman" w:hAnsi="Arial" w:cs="Arial"/>
                <w:color w:val="000000"/>
                <w:lang w:eastAsia="es-MX"/>
              </w:rPr>
            </w:pPr>
            <w:r>
              <w:rPr>
                <w:rFonts w:ascii="Arial" w:eastAsia="Times New Roman" w:hAnsi="Arial" w:cs="Arial"/>
                <w:color w:val="000000"/>
                <w:lang w:eastAsia="es-MX"/>
              </w:rPr>
              <w:t xml:space="preserve">El riesgo térmico no está lo suficientemente controlado por no usar los EPP, a pesar que no ha surgido ningún incidente grave, es necesario acostumbrar a los trabajadores a </w:t>
            </w:r>
            <w:r>
              <w:rPr>
                <w:rFonts w:ascii="Arial" w:eastAsia="Times New Roman" w:hAnsi="Arial" w:cs="Arial"/>
                <w:color w:val="000000"/>
                <w:lang w:eastAsia="es-MX"/>
              </w:rPr>
              <w:lastRenderedPageBreak/>
              <w:t>usarlos por su bien personal. Aunque una pequeña minoría los usa es necesario que todos los trabajadores los usen, este objetivo se puede alcanzar con algunos incentivos por parte de la empresa o también por multas para quienes lo incumplan.</w:t>
            </w:r>
          </w:p>
        </w:tc>
      </w:tr>
    </w:tbl>
    <w:p w:rsidR="00345805" w:rsidRDefault="00345805" w:rsidP="00345805">
      <w:pPr>
        <w:numPr>
          <w:ilvl w:val="2"/>
          <w:numId w:val="11"/>
        </w:numPr>
        <w:spacing w:before="240"/>
        <w:ind w:left="284" w:hanging="177"/>
        <w:jc w:val="center"/>
        <w:outlineLvl w:val="1"/>
        <w:rPr>
          <w:rFonts w:ascii="Arial" w:hAnsi="Arial" w:cs="Arial"/>
          <w:b/>
          <w:sz w:val="32"/>
        </w:rPr>
      </w:pPr>
      <w:r>
        <w:rPr>
          <w:rFonts w:ascii="Arial" w:hAnsi="Arial" w:cs="Arial"/>
          <w:b/>
          <w:sz w:val="32"/>
        </w:rPr>
        <w:lastRenderedPageBreak/>
        <w:t>Riesgo Lumínico</w:t>
      </w:r>
    </w:p>
    <w:tbl>
      <w:tblPr>
        <w:tblW w:w="8923" w:type="dxa"/>
        <w:tblInd w:w="55" w:type="dxa"/>
        <w:tblCellMar>
          <w:left w:w="70" w:type="dxa"/>
          <w:right w:w="70" w:type="dxa"/>
        </w:tblCellMar>
        <w:tblLook w:val="04A0" w:firstRow="1" w:lastRow="0" w:firstColumn="1" w:lastColumn="0" w:noHBand="0" w:noVBand="1"/>
      </w:tblPr>
      <w:tblGrid>
        <w:gridCol w:w="8923"/>
      </w:tblGrid>
      <w:tr w:rsidR="00345805" w:rsidTr="00F7419A">
        <w:trPr>
          <w:trHeight w:val="300"/>
        </w:trPr>
        <w:tc>
          <w:tcPr>
            <w:tcW w:w="8923" w:type="dxa"/>
            <w:tcBorders>
              <w:top w:val="single" w:sz="4" w:space="0" w:color="auto"/>
              <w:left w:val="single" w:sz="4" w:space="0" w:color="auto"/>
              <w:bottom w:val="single" w:sz="4" w:space="0" w:color="auto"/>
              <w:right w:val="single" w:sz="4" w:space="0" w:color="auto"/>
            </w:tcBorders>
            <w:shd w:val="clear" w:color="auto" w:fill="CCC0DA"/>
            <w:noWrap/>
            <w:vAlign w:val="center"/>
            <w:hideMark/>
          </w:tcPr>
          <w:p w:rsidR="00345805" w:rsidRDefault="00345805" w:rsidP="00F7419A">
            <w:pPr>
              <w:spacing w:after="0" w:line="240" w:lineRule="auto"/>
              <w:jc w:val="center"/>
              <w:rPr>
                <w:rFonts w:ascii="Arial" w:eastAsia="Times New Roman" w:hAnsi="Arial" w:cs="Arial"/>
                <w:b/>
                <w:bCs/>
                <w:color w:val="000000"/>
                <w:lang w:val="es-MX" w:eastAsia="es-MX"/>
              </w:rPr>
            </w:pPr>
            <w:r>
              <w:rPr>
                <w:rFonts w:ascii="Arial" w:eastAsia="Times New Roman" w:hAnsi="Arial" w:cs="Arial"/>
                <w:b/>
                <w:bCs/>
                <w:color w:val="000000"/>
                <w:lang w:eastAsia="es-MX"/>
              </w:rPr>
              <w:t>Riesgo Lumínico</w:t>
            </w:r>
          </w:p>
        </w:tc>
      </w:tr>
      <w:tr w:rsidR="00345805" w:rsidTr="00F7419A">
        <w:trPr>
          <w:trHeight w:val="1050"/>
        </w:trPr>
        <w:tc>
          <w:tcPr>
            <w:tcW w:w="8923" w:type="dxa"/>
            <w:tcBorders>
              <w:top w:val="single" w:sz="4" w:space="0" w:color="auto"/>
              <w:left w:val="single" w:sz="4" w:space="0" w:color="auto"/>
              <w:bottom w:val="single" w:sz="4" w:space="0" w:color="auto"/>
              <w:right w:val="single" w:sz="4" w:space="0" w:color="auto"/>
            </w:tcBorders>
            <w:vAlign w:val="center"/>
            <w:hideMark/>
          </w:tcPr>
          <w:p w:rsidR="00345805" w:rsidRDefault="00345805" w:rsidP="00F7419A">
            <w:pPr>
              <w:spacing w:after="0" w:line="240" w:lineRule="auto"/>
              <w:jc w:val="both"/>
              <w:rPr>
                <w:rFonts w:ascii="Arial" w:eastAsia="Times New Roman" w:hAnsi="Arial" w:cs="Arial"/>
                <w:sz w:val="20"/>
                <w:szCs w:val="20"/>
                <w:lang w:eastAsia="es-MX"/>
              </w:rPr>
            </w:pPr>
            <w:r>
              <w:rPr>
                <w:rFonts w:ascii="Arial" w:eastAsia="Times New Roman" w:hAnsi="Arial" w:cs="Arial"/>
                <w:sz w:val="20"/>
                <w:szCs w:val="20"/>
                <w:lang w:eastAsia="es-MX"/>
              </w:rPr>
              <w:t>Todos aquellos factores ambientales de naturaleza física que pueden provocar efectos adversos sobre la salud según sea la intensidad o el tiempo de exposición.  Entre los  tipos de  riesgos físicos se encuentran los relacionados a la iluminación, ruido, vibraciones, temperaturas extremas, radiaciones ionizantes y no ionizantes. (RFi19-1106).</w:t>
            </w:r>
          </w:p>
        </w:tc>
      </w:tr>
      <w:tr w:rsidR="00345805" w:rsidTr="00F7419A">
        <w:trPr>
          <w:trHeight w:val="300"/>
        </w:trPr>
        <w:tc>
          <w:tcPr>
            <w:tcW w:w="8923" w:type="dxa"/>
            <w:tcBorders>
              <w:top w:val="single" w:sz="4" w:space="0" w:color="auto"/>
              <w:left w:val="single" w:sz="4" w:space="0" w:color="auto"/>
              <w:bottom w:val="single" w:sz="4" w:space="0" w:color="auto"/>
              <w:right w:val="single" w:sz="4" w:space="0" w:color="auto"/>
            </w:tcBorders>
            <w:shd w:val="clear" w:color="auto" w:fill="CCC0DA"/>
            <w:noWrap/>
            <w:vAlign w:val="center"/>
            <w:hideMark/>
          </w:tcPr>
          <w:p w:rsidR="00345805" w:rsidRDefault="00345805" w:rsidP="00F7419A">
            <w:pPr>
              <w:spacing w:after="0" w:line="240" w:lineRule="auto"/>
              <w:jc w:val="center"/>
              <w:rPr>
                <w:rFonts w:ascii="Arial" w:eastAsia="Times New Roman" w:hAnsi="Arial" w:cs="Arial"/>
                <w:b/>
                <w:bCs/>
                <w:color w:val="000000"/>
                <w:lang w:eastAsia="es-MX"/>
              </w:rPr>
            </w:pPr>
            <w:r>
              <w:rPr>
                <w:rFonts w:ascii="Arial" w:eastAsia="Times New Roman" w:hAnsi="Arial" w:cs="Arial"/>
                <w:b/>
                <w:bCs/>
                <w:color w:val="000000"/>
                <w:lang w:eastAsia="es-MX"/>
              </w:rPr>
              <w:t>CONTROL TEÓRICO EFICAZ</w:t>
            </w:r>
          </w:p>
        </w:tc>
      </w:tr>
      <w:tr w:rsidR="00345805" w:rsidTr="00F7419A">
        <w:trPr>
          <w:trHeight w:val="285"/>
        </w:trPr>
        <w:tc>
          <w:tcPr>
            <w:tcW w:w="8923" w:type="dxa"/>
            <w:tcBorders>
              <w:top w:val="single" w:sz="4" w:space="0" w:color="auto"/>
              <w:left w:val="single" w:sz="4" w:space="0" w:color="auto"/>
              <w:bottom w:val="single" w:sz="4" w:space="0" w:color="auto"/>
              <w:right w:val="single" w:sz="4" w:space="0" w:color="auto"/>
            </w:tcBorders>
            <w:noWrap/>
            <w:vAlign w:val="bottom"/>
            <w:hideMark/>
          </w:tcPr>
          <w:p w:rsidR="00345805" w:rsidRDefault="00345805" w:rsidP="00F7419A">
            <w:pPr>
              <w:spacing w:after="0" w:line="240" w:lineRule="auto"/>
              <w:jc w:val="both"/>
              <w:rPr>
                <w:rFonts w:ascii="Arial" w:eastAsia="Times New Roman" w:hAnsi="Arial" w:cs="Arial"/>
                <w:color w:val="000000"/>
                <w:sz w:val="20"/>
                <w:szCs w:val="20"/>
                <w:lang w:eastAsia="es-MX"/>
              </w:rPr>
            </w:pPr>
            <w:r>
              <w:rPr>
                <w:rFonts w:ascii="Arial" w:eastAsia="Times New Roman" w:hAnsi="Arial" w:cs="Arial"/>
                <w:b/>
                <w:color w:val="000000"/>
                <w:sz w:val="20"/>
                <w:szCs w:val="20"/>
                <w:lang w:eastAsia="es-MX"/>
              </w:rPr>
              <w:t>Iluminación:</w:t>
            </w:r>
            <w:r>
              <w:rPr>
                <w:rFonts w:ascii="Arial" w:eastAsia="Times New Roman" w:hAnsi="Arial" w:cs="Arial"/>
                <w:color w:val="000000"/>
                <w:sz w:val="20"/>
                <w:szCs w:val="20"/>
                <w:lang w:eastAsia="es-MX"/>
              </w:rPr>
              <w:t xml:space="preserve"> es la relación de flujo luminoso incidente en una superficie por unidad de área, expresada en lux.</w:t>
            </w:r>
          </w:p>
          <w:p w:rsidR="00345805" w:rsidRDefault="00345805" w:rsidP="00F7419A">
            <w:pPr>
              <w:spacing w:after="0" w:line="240" w:lineRule="auto"/>
              <w:jc w:val="both"/>
              <w:rPr>
                <w:rFonts w:ascii="Arial" w:eastAsia="Times New Roman" w:hAnsi="Arial" w:cs="Arial"/>
                <w:color w:val="000000"/>
                <w:sz w:val="20"/>
                <w:szCs w:val="20"/>
                <w:lang w:eastAsia="es-MX"/>
              </w:rPr>
            </w:pPr>
            <w:r>
              <w:rPr>
                <w:rFonts w:ascii="Arial" w:eastAsia="Times New Roman" w:hAnsi="Arial" w:cs="Arial"/>
                <w:b/>
                <w:color w:val="000000"/>
                <w:sz w:val="20"/>
                <w:szCs w:val="20"/>
                <w:lang w:eastAsia="es-MX"/>
              </w:rPr>
              <w:t>Deslumbramiento:</w:t>
            </w:r>
            <w:r>
              <w:rPr>
                <w:rFonts w:ascii="Arial" w:eastAsia="Times New Roman" w:hAnsi="Arial" w:cs="Arial"/>
                <w:color w:val="000000"/>
                <w:sz w:val="20"/>
                <w:szCs w:val="20"/>
                <w:lang w:eastAsia="es-MX"/>
              </w:rPr>
              <w:t xml:space="preserve"> es cualquier brillo que produce molestia, interferencia con la visión o fatiga visual.</w:t>
            </w:r>
          </w:p>
          <w:p w:rsidR="00345805" w:rsidRDefault="00345805" w:rsidP="00F7419A">
            <w:pPr>
              <w:spacing w:after="0" w:line="240" w:lineRule="auto"/>
              <w:jc w:val="both"/>
              <w:rPr>
                <w:rFonts w:ascii="Arial" w:eastAsia="Times New Roman" w:hAnsi="Arial" w:cs="Arial"/>
                <w:color w:val="000000"/>
                <w:sz w:val="20"/>
                <w:szCs w:val="20"/>
                <w:lang w:eastAsia="es-MX"/>
              </w:rPr>
            </w:pPr>
            <w:r>
              <w:rPr>
                <w:rFonts w:ascii="Arial" w:eastAsia="Times New Roman" w:hAnsi="Arial" w:cs="Arial"/>
                <w:b/>
                <w:color w:val="000000"/>
                <w:sz w:val="20"/>
                <w:szCs w:val="20"/>
                <w:lang w:eastAsia="es-MX"/>
              </w:rPr>
              <w:t>Brillo:</w:t>
            </w:r>
            <w:r>
              <w:rPr>
                <w:rFonts w:ascii="Arial" w:eastAsia="Times New Roman" w:hAnsi="Arial" w:cs="Arial"/>
                <w:color w:val="000000"/>
                <w:sz w:val="20"/>
                <w:szCs w:val="20"/>
                <w:lang w:eastAsia="es-MX"/>
              </w:rPr>
              <w:t xml:space="preserve"> es la intensidad luminosa de una superficie en una dirección dada, por unidad de área proyectada de la misma.</w:t>
            </w:r>
          </w:p>
          <w:p w:rsidR="00345805" w:rsidRDefault="00345805" w:rsidP="00F7419A">
            <w:pPr>
              <w:spacing w:after="0" w:line="240" w:lineRule="auto"/>
              <w:jc w:val="both"/>
              <w:rPr>
                <w:rFonts w:ascii="Arial" w:eastAsia="Times New Roman" w:hAnsi="Arial" w:cs="Arial"/>
                <w:color w:val="000000"/>
                <w:sz w:val="20"/>
                <w:szCs w:val="20"/>
                <w:lang w:eastAsia="es-MX"/>
              </w:rPr>
            </w:pPr>
            <w:r>
              <w:rPr>
                <w:rFonts w:ascii="Arial" w:eastAsia="Times New Roman" w:hAnsi="Arial" w:cs="Arial"/>
                <w:b/>
                <w:color w:val="000000"/>
                <w:sz w:val="20"/>
                <w:szCs w:val="20"/>
                <w:lang w:eastAsia="es-MX"/>
              </w:rPr>
              <w:t>La Luminancia:</w:t>
            </w:r>
            <w:r>
              <w:rPr>
                <w:rFonts w:ascii="Arial" w:eastAsia="Times New Roman" w:hAnsi="Arial" w:cs="Arial"/>
                <w:color w:val="000000"/>
                <w:sz w:val="20"/>
                <w:szCs w:val="20"/>
                <w:lang w:eastAsia="es-MX"/>
              </w:rPr>
              <w:t xml:space="preserve"> Es una característica propia del aspecto luminoso de una fuente de luz o de una superficie iluminada en una dirección dada.</w:t>
            </w:r>
          </w:p>
          <w:p w:rsidR="00345805" w:rsidRDefault="00345805" w:rsidP="00F7419A">
            <w:pPr>
              <w:spacing w:after="0" w:line="240" w:lineRule="auto"/>
              <w:jc w:val="both"/>
              <w:rPr>
                <w:rFonts w:ascii="Arial" w:eastAsia="Times New Roman" w:hAnsi="Arial" w:cs="Arial"/>
                <w:color w:val="000000"/>
                <w:sz w:val="20"/>
                <w:szCs w:val="20"/>
                <w:lang w:eastAsia="es-MX"/>
              </w:rPr>
            </w:pPr>
            <w:r>
              <w:rPr>
                <w:rFonts w:ascii="Arial" w:eastAsia="Times New Roman" w:hAnsi="Arial" w:cs="Arial"/>
                <w:b/>
                <w:color w:val="000000"/>
                <w:sz w:val="20"/>
                <w:szCs w:val="20"/>
                <w:lang w:eastAsia="es-MX"/>
              </w:rPr>
              <w:t>Pérdidas de Agudeza Visual:</w:t>
            </w:r>
            <w:r>
              <w:rPr>
                <w:rFonts w:ascii="Arial" w:eastAsia="Times New Roman" w:hAnsi="Arial" w:cs="Arial"/>
                <w:color w:val="000000"/>
                <w:sz w:val="20"/>
                <w:szCs w:val="20"/>
                <w:lang w:eastAsia="es-MX"/>
              </w:rPr>
              <w:t xml:space="preserve"> Como consecuencia de un esfuerzo en percepción visual que exige la tarea.</w:t>
            </w:r>
          </w:p>
          <w:p w:rsidR="00345805" w:rsidRDefault="00345805" w:rsidP="00F7419A">
            <w:pPr>
              <w:spacing w:after="0" w:line="240" w:lineRule="auto"/>
              <w:jc w:val="both"/>
              <w:rPr>
                <w:rFonts w:ascii="Arial" w:eastAsia="Times New Roman" w:hAnsi="Arial" w:cs="Arial"/>
                <w:color w:val="000000"/>
                <w:sz w:val="20"/>
                <w:szCs w:val="20"/>
                <w:lang w:eastAsia="es-MX"/>
              </w:rPr>
            </w:pPr>
            <w:r>
              <w:rPr>
                <w:rFonts w:ascii="Arial" w:eastAsia="Times New Roman" w:hAnsi="Arial" w:cs="Arial"/>
                <w:b/>
                <w:color w:val="000000"/>
                <w:sz w:val="20"/>
                <w:szCs w:val="20"/>
                <w:lang w:eastAsia="es-MX"/>
              </w:rPr>
              <w:t>Fatiga Ocular:</w:t>
            </w:r>
            <w:r>
              <w:rPr>
                <w:rFonts w:ascii="Arial" w:eastAsia="Times New Roman" w:hAnsi="Arial" w:cs="Arial"/>
                <w:color w:val="000000"/>
                <w:sz w:val="20"/>
                <w:szCs w:val="20"/>
                <w:lang w:eastAsia="es-MX"/>
              </w:rPr>
              <w:t xml:space="preserve"> Como efecto de un confinamiento del hombre en recintos con iluminación inadecuada.</w:t>
            </w:r>
          </w:p>
        </w:tc>
      </w:tr>
      <w:tr w:rsidR="00345805" w:rsidTr="00F7419A">
        <w:trPr>
          <w:trHeight w:val="300"/>
        </w:trPr>
        <w:tc>
          <w:tcPr>
            <w:tcW w:w="8923" w:type="dxa"/>
            <w:tcBorders>
              <w:top w:val="single" w:sz="4" w:space="0" w:color="auto"/>
              <w:left w:val="single" w:sz="4" w:space="0" w:color="auto"/>
              <w:bottom w:val="single" w:sz="4" w:space="0" w:color="auto"/>
              <w:right w:val="single" w:sz="4" w:space="0" w:color="auto"/>
            </w:tcBorders>
            <w:shd w:val="clear" w:color="auto" w:fill="CCC0DA"/>
            <w:noWrap/>
            <w:vAlign w:val="center"/>
            <w:hideMark/>
          </w:tcPr>
          <w:p w:rsidR="00345805" w:rsidRDefault="00345805" w:rsidP="00F7419A">
            <w:pPr>
              <w:spacing w:after="0" w:line="240" w:lineRule="auto"/>
              <w:jc w:val="center"/>
              <w:rPr>
                <w:rFonts w:ascii="Arial" w:eastAsia="Times New Roman" w:hAnsi="Arial" w:cs="Arial"/>
                <w:b/>
                <w:bCs/>
                <w:color w:val="000000"/>
                <w:lang w:eastAsia="es-MX"/>
              </w:rPr>
            </w:pPr>
            <w:r>
              <w:rPr>
                <w:rFonts w:ascii="Arial" w:eastAsia="Times New Roman" w:hAnsi="Arial" w:cs="Arial"/>
                <w:b/>
                <w:bCs/>
                <w:color w:val="000000"/>
                <w:lang w:eastAsia="es-MX"/>
              </w:rPr>
              <w:t>HECHO CUMPLIDO</w:t>
            </w:r>
          </w:p>
        </w:tc>
      </w:tr>
      <w:tr w:rsidR="00345805" w:rsidTr="00F7419A">
        <w:trPr>
          <w:trHeight w:val="285"/>
        </w:trPr>
        <w:tc>
          <w:tcPr>
            <w:tcW w:w="8923" w:type="dxa"/>
            <w:tcBorders>
              <w:top w:val="single" w:sz="4" w:space="0" w:color="auto"/>
              <w:left w:val="single" w:sz="4" w:space="0" w:color="auto"/>
              <w:bottom w:val="single" w:sz="4" w:space="0" w:color="auto"/>
              <w:right w:val="single" w:sz="4" w:space="0" w:color="auto"/>
            </w:tcBorders>
            <w:hideMark/>
          </w:tcPr>
          <w:p w:rsidR="00345805" w:rsidRDefault="00345805" w:rsidP="00F7419A">
            <w:pPr>
              <w:spacing w:after="0" w:line="240" w:lineRule="auto"/>
              <w:jc w:val="both"/>
              <w:rPr>
                <w:rFonts w:ascii="Arial" w:eastAsia="Times New Roman" w:hAnsi="Arial" w:cs="Arial"/>
                <w:color w:val="000000"/>
                <w:lang w:eastAsia="es-MX"/>
              </w:rPr>
            </w:pPr>
            <w:r>
              <w:rPr>
                <w:rFonts w:ascii="Arial" w:eastAsia="Times New Roman" w:hAnsi="Arial" w:cs="Arial"/>
                <w:color w:val="000000"/>
                <w:lang w:eastAsia="es-MX"/>
              </w:rPr>
              <w:t xml:space="preserve">Como se puede observar en las Ilustraciones X hasta la </w:t>
            </w:r>
            <w:proofErr w:type="spellStart"/>
            <w:r>
              <w:rPr>
                <w:rFonts w:ascii="Arial" w:eastAsia="Times New Roman" w:hAnsi="Arial" w:cs="Arial"/>
                <w:color w:val="000000"/>
                <w:lang w:eastAsia="es-MX"/>
              </w:rPr>
              <w:t>Xn</w:t>
            </w:r>
            <w:proofErr w:type="spellEnd"/>
            <w:r>
              <w:rPr>
                <w:rFonts w:ascii="Arial" w:eastAsia="Times New Roman" w:hAnsi="Arial" w:cs="Arial"/>
                <w:color w:val="000000"/>
                <w:lang w:eastAsia="es-MX"/>
              </w:rPr>
              <w:t xml:space="preserve"> la iluminación artificial de la planta es muy tenue, a pesar que tiene grandes entradas de luz natural  no es suficiente para los trabajadores, porque su labor se realiza dentro de un objeto al cual no le llega la suficiente luz y por ello tienen que esforzar mucho su visión.</w:t>
            </w:r>
          </w:p>
        </w:tc>
      </w:tr>
      <w:tr w:rsidR="00345805" w:rsidTr="00F7419A">
        <w:trPr>
          <w:trHeight w:val="300"/>
        </w:trPr>
        <w:tc>
          <w:tcPr>
            <w:tcW w:w="8923" w:type="dxa"/>
            <w:tcBorders>
              <w:top w:val="single" w:sz="4" w:space="0" w:color="auto"/>
              <w:left w:val="single" w:sz="4" w:space="0" w:color="auto"/>
              <w:bottom w:val="single" w:sz="4" w:space="0" w:color="auto"/>
              <w:right w:val="single" w:sz="4" w:space="0" w:color="auto"/>
            </w:tcBorders>
            <w:shd w:val="clear" w:color="auto" w:fill="CCC0DA"/>
            <w:noWrap/>
            <w:vAlign w:val="center"/>
            <w:hideMark/>
          </w:tcPr>
          <w:p w:rsidR="00345805" w:rsidRDefault="00345805" w:rsidP="00F7419A">
            <w:pPr>
              <w:spacing w:after="0" w:line="240" w:lineRule="auto"/>
              <w:jc w:val="center"/>
              <w:rPr>
                <w:rFonts w:ascii="Arial" w:eastAsia="Times New Roman" w:hAnsi="Arial" w:cs="Arial"/>
                <w:b/>
                <w:bCs/>
                <w:color w:val="000000"/>
                <w:lang w:eastAsia="es-MX"/>
              </w:rPr>
            </w:pPr>
            <w:r>
              <w:rPr>
                <w:rFonts w:ascii="Arial" w:eastAsia="Times New Roman" w:hAnsi="Arial" w:cs="Arial"/>
                <w:b/>
                <w:bCs/>
                <w:color w:val="000000"/>
                <w:lang w:eastAsia="es-MX"/>
              </w:rPr>
              <w:t>COMPARACIÓN Y ANÁLISIS DE BRECHAS</w:t>
            </w:r>
          </w:p>
        </w:tc>
      </w:tr>
      <w:tr w:rsidR="00345805" w:rsidTr="00F7419A">
        <w:trPr>
          <w:trHeight w:val="285"/>
        </w:trPr>
        <w:tc>
          <w:tcPr>
            <w:tcW w:w="8923" w:type="dxa"/>
            <w:tcBorders>
              <w:top w:val="single" w:sz="4" w:space="0" w:color="auto"/>
              <w:left w:val="single" w:sz="4" w:space="0" w:color="auto"/>
              <w:bottom w:val="single" w:sz="4" w:space="0" w:color="auto"/>
              <w:right w:val="single" w:sz="4" w:space="0" w:color="auto"/>
            </w:tcBorders>
            <w:noWrap/>
            <w:hideMark/>
          </w:tcPr>
          <w:p w:rsidR="00345805" w:rsidRDefault="00345805" w:rsidP="00F7419A">
            <w:pPr>
              <w:autoSpaceDE w:val="0"/>
              <w:autoSpaceDN w:val="0"/>
              <w:adjustRightInd w:val="0"/>
              <w:spacing w:after="0" w:line="240" w:lineRule="auto"/>
              <w:jc w:val="both"/>
              <w:rPr>
                <w:rFonts w:ascii="Arial" w:eastAsia="Times New Roman" w:hAnsi="Arial" w:cs="Arial"/>
                <w:color w:val="000000"/>
                <w:lang w:eastAsia="es-MX"/>
              </w:rPr>
            </w:pPr>
            <w:r>
              <w:rPr>
                <w:rFonts w:ascii="Arial" w:eastAsia="Times New Roman" w:hAnsi="Arial" w:cs="Arial"/>
                <w:color w:val="000000"/>
                <w:lang w:eastAsia="es-MX"/>
              </w:rPr>
              <w:t>Actualmente la planta se encuentra con un sistema de iluminación muy tenue, es necesario adicionar o realizar una iluminación especial para cada sitio de trabajo y así reducir la fatiga y cansancio visual de los trabajadores.</w:t>
            </w:r>
          </w:p>
          <w:p w:rsidR="00345805" w:rsidRDefault="00345805" w:rsidP="00F7419A">
            <w:pPr>
              <w:autoSpaceDE w:val="0"/>
              <w:autoSpaceDN w:val="0"/>
              <w:adjustRightInd w:val="0"/>
              <w:spacing w:after="0" w:line="240" w:lineRule="auto"/>
              <w:jc w:val="both"/>
              <w:rPr>
                <w:rFonts w:ascii="Arial" w:eastAsia="Times New Roman" w:hAnsi="Arial" w:cs="Arial"/>
                <w:color w:val="000000"/>
                <w:lang w:eastAsia="es-MX"/>
              </w:rPr>
            </w:pPr>
            <w:r>
              <w:rPr>
                <w:rFonts w:ascii="Arial" w:eastAsia="Times New Roman" w:hAnsi="Arial" w:cs="Arial"/>
                <w:color w:val="000000"/>
                <w:lang w:eastAsia="es-MX"/>
              </w:rPr>
              <w:t>El trabajo que se debe realizar es bastante para poder satisfacer las necesidades de cada trabajador porque la tarea que debe desarrollar cada uno debe tener iluminación especial.</w:t>
            </w:r>
          </w:p>
        </w:tc>
      </w:tr>
    </w:tbl>
    <w:p w:rsidR="00345805" w:rsidRDefault="00345805" w:rsidP="00345805">
      <w:pPr>
        <w:numPr>
          <w:ilvl w:val="2"/>
          <w:numId w:val="11"/>
        </w:numPr>
        <w:spacing w:before="240"/>
        <w:ind w:left="284" w:hanging="177"/>
        <w:jc w:val="center"/>
        <w:outlineLvl w:val="1"/>
        <w:rPr>
          <w:rFonts w:ascii="Arial" w:hAnsi="Arial" w:cs="Arial"/>
          <w:b/>
          <w:sz w:val="32"/>
        </w:rPr>
      </w:pPr>
      <w:r>
        <w:rPr>
          <w:rFonts w:ascii="Arial" w:hAnsi="Arial" w:cs="Arial"/>
          <w:b/>
          <w:sz w:val="32"/>
        </w:rPr>
        <w:t>Riesgo Ergonómico</w:t>
      </w:r>
    </w:p>
    <w:tbl>
      <w:tblPr>
        <w:tblW w:w="8923" w:type="dxa"/>
        <w:tblInd w:w="55" w:type="dxa"/>
        <w:tblCellMar>
          <w:left w:w="70" w:type="dxa"/>
          <w:right w:w="70" w:type="dxa"/>
        </w:tblCellMar>
        <w:tblLook w:val="04A0" w:firstRow="1" w:lastRow="0" w:firstColumn="1" w:lastColumn="0" w:noHBand="0" w:noVBand="1"/>
      </w:tblPr>
      <w:tblGrid>
        <w:gridCol w:w="8923"/>
      </w:tblGrid>
      <w:tr w:rsidR="00345805" w:rsidTr="00F7419A">
        <w:trPr>
          <w:trHeight w:val="300"/>
        </w:trPr>
        <w:tc>
          <w:tcPr>
            <w:tcW w:w="8923" w:type="dxa"/>
            <w:tcBorders>
              <w:top w:val="single" w:sz="4" w:space="0" w:color="auto"/>
              <w:left w:val="single" w:sz="4" w:space="0" w:color="auto"/>
              <w:bottom w:val="single" w:sz="4" w:space="0" w:color="auto"/>
              <w:right w:val="single" w:sz="4" w:space="0" w:color="auto"/>
            </w:tcBorders>
            <w:shd w:val="clear" w:color="auto" w:fill="CCC0DA"/>
            <w:noWrap/>
            <w:vAlign w:val="center"/>
            <w:hideMark/>
          </w:tcPr>
          <w:p w:rsidR="00345805" w:rsidRDefault="00345805" w:rsidP="00F7419A">
            <w:pPr>
              <w:spacing w:after="0" w:line="240" w:lineRule="auto"/>
              <w:jc w:val="center"/>
              <w:rPr>
                <w:rFonts w:ascii="Arial" w:eastAsia="Times New Roman" w:hAnsi="Arial" w:cs="Arial"/>
                <w:b/>
                <w:bCs/>
                <w:color w:val="000000"/>
                <w:lang w:val="es-MX" w:eastAsia="es-MX"/>
              </w:rPr>
            </w:pPr>
            <w:r>
              <w:rPr>
                <w:rFonts w:ascii="Arial" w:eastAsia="Times New Roman" w:hAnsi="Arial" w:cs="Arial"/>
                <w:b/>
                <w:bCs/>
                <w:color w:val="000000"/>
                <w:lang w:eastAsia="es-MX"/>
              </w:rPr>
              <w:t>Riesgo Ergonómico</w:t>
            </w:r>
          </w:p>
        </w:tc>
      </w:tr>
      <w:tr w:rsidR="00345805" w:rsidTr="00F7419A">
        <w:trPr>
          <w:trHeight w:val="1050"/>
        </w:trPr>
        <w:tc>
          <w:tcPr>
            <w:tcW w:w="8923" w:type="dxa"/>
            <w:tcBorders>
              <w:top w:val="single" w:sz="4" w:space="0" w:color="auto"/>
              <w:left w:val="single" w:sz="4" w:space="0" w:color="auto"/>
              <w:bottom w:val="single" w:sz="4" w:space="0" w:color="auto"/>
              <w:right w:val="single" w:sz="4" w:space="0" w:color="auto"/>
            </w:tcBorders>
            <w:vAlign w:val="center"/>
            <w:hideMark/>
          </w:tcPr>
          <w:p w:rsidR="00345805" w:rsidRDefault="00345805" w:rsidP="00F7419A">
            <w:pPr>
              <w:spacing w:after="0" w:line="240" w:lineRule="auto"/>
              <w:jc w:val="both"/>
              <w:rPr>
                <w:rFonts w:ascii="Arial" w:eastAsia="Times New Roman" w:hAnsi="Arial" w:cs="Arial"/>
                <w:sz w:val="20"/>
                <w:szCs w:val="20"/>
                <w:lang w:eastAsia="es-MX"/>
              </w:rPr>
            </w:pPr>
            <w:r>
              <w:rPr>
                <w:rFonts w:ascii="Arial" w:eastAsia="Times New Roman" w:hAnsi="Arial" w:cs="Arial"/>
                <w:sz w:val="20"/>
                <w:szCs w:val="20"/>
                <w:lang w:eastAsia="es-MX"/>
              </w:rPr>
              <w:t>Adoptar posiciones y/o posturas inadecuadas al manejar un equipo, levantamiento y/o transporte de carga pesada inadecuada, mobiliaria inadecuada y/o en mal estado para el desarrollo de las actividades y trabajo prolongado de pie. (REr18- 1001), (REr18- 1075), (REr18- 1084), (REr18- 1109)</w:t>
            </w:r>
          </w:p>
        </w:tc>
      </w:tr>
      <w:tr w:rsidR="00345805" w:rsidTr="00F7419A">
        <w:trPr>
          <w:trHeight w:val="300"/>
        </w:trPr>
        <w:tc>
          <w:tcPr>
            <w:tcW w:w="8923" w:type="dxa"/>
            <w:tcBorders>
              <w:top w:val="single" w:sz="4" w:space="0" w:color="auto"/>
              <w:left w:val="single" w:sz="4" w:space="0" w:color="auto"/>
              <w:bottom w:val="single" w:sz="4" w:space="0" w:color="auto"/>
              <w:right w:val="single" w:sz="4" w:space="0" w:color="auto"/>
            </w:tcBorders>
            <w:shd w:val="clear" w:color="auto" w:fill="CCC0DA"/>
            <w:noWrap/>
            <w:vAlign w:val="center"/>
            <w:hideMark/>
          </w:tcPr>
          <w:p w:rsidR="00345805" w:rsidRDefault="00345805" w:rsidP="00F7419A">
            <w:pPr>
              <w:spacing w:after="0" w:line="240" w:lineRule="auto"/>
              <w:jc w:val="center"/>
              <w:rPr>
                <w:rFonts w:ascii="Arial" w:eastAsia="Times New Roman" w:hAnsi="Arial" w:cs="Arial"/>
                <w:b/>
                <w:bCs/>
                <w:color w:val="000000"/>
                <w:lang w:eastAsia="es-MX"/>
              </w:rPr>
            </w:pPr>
            <w:r>
              <w:rPr>
                <w:rFonts w:ascii="Arial" w:eastAsia="Times New Roman" w:hAnsi="Arial" w:cs="Arial"/>
                <w:b/>
                <w:bCs/>
                <w:color w:val="000000"/>
                <w:lang w:eastAsia="es-MX"/>
              </w:rPr>
              <w:t>CONTROL TEÓRICO EFICAZ</w:t>
            </w:r>
          </w:p>
        </w:tc>
      </w:tr>
      <w:tr w:rsidR="00345805" w:rsidTr="00F7419A">
        <w:trPr>
          <w:trHeight w:val="285"/>
        </w:trPr>
        <w:tc>
          <w:tcPr>
            <w:tcW w:w="8923" w:type="dxa"/>
            <w:tcBorders>
              <w:top w:val="single" w:sz="4" w:space="0" w:color="auto"/>
              <w:left w:val="single" w:sz="4" w:space="0" w:color="auto"/>
              <w:bottom w:val="single" w:sz="4" w:space="0" w:color="auto"/>
              <w:right w:val="single" w:sz="4" w:space="0" w:color="auto"/>
            </w:tcBorders>
            <w:noWrap/>
            <w:vAlign w:val="bottom"/>
            <w:hideMark/>
          </w:tcPr>
          <w:p w:rsidR="00345805" w:rsidRDefault="00345805" w:rsidP="00345805">
            <w:pPr>
              <w:pStyle w:val="Prrafodelista"/>
              <w:numPr>
                <w:ilvl w:val="0"/>
                <w:numId w:val="14"/>
              </w:numPr>
              <w:spacing w:after="0" w:line="240" w:lineRule="auto"/>
              <w:jc w:val="both"/>
              <w:rPr>
                <w:rFonts w:ascii="Arial" w:eastAsia="Times New Roman" w:hAnsi="Arial" w:cs="Arial"/>
                <w:color w:val="000000"/>
                <w:lang w:eastAsia="es-MX"/>
              </w:rPr>
            </w:pPr>
            <w:r>
              <w:rPr>
                <w:rFonts w:ascii="Arial" w:eastAsia="Times New Roman" w:hAnsi="Arial" w:cs="Arial"/>
                <w:color w:val="000000"/>
                <w:lang w:eastAsia="es-MX"/>
              </w:rPr>
              <w:t xml:space="preserve">Desacato de las normas de seguridad: Los trabajadores de </w:t>
            </w:r>
            <w:r>
              <w:rPr>
                <w:rFonts w:ascii="Arial" w:eastAsia="Times New Roman" w:hAnsi="Arial" w:cs="Arial"/>
                <w:b/>
                <w:color w:val="000000"/>
                <w:lang w:eastAsia="es-MX"/>
              </w:rPr>
              <w:t xml:space="preserve">REMAX S.A.S. </w:t>
            </w:r>
            <w:r>
              <w:rPr>
                <w:rFonts w:ascii="Arial" w:eastAsia="Times New Roman" w:hAnsi="Arial" w:cs="Arial"/>
                <w:color w:val="000000"/>
                <w:lang w:eastAsia="es-MX"/>
              </w:rPr>
              <w:t>no acatan las normas de seguridad para prevenir riesgo ergonómico.</w:t>
            </w:r>
          </w:p>
          <w:p w:rsidR="00345805" w:rsidRDefault="00345805" w:rsidP="00345805">
            <w:pPr>
              <w:pStyle w:val="Prrafodelista"/>
              <w:numPr>
                <w:ilvl w:val="0"/>
                <w:numId w:val="14"/>
              </w:numPr>
              <w:spacing w:after="0" w:line="240" w:lineRule="auto"/>
              <w:jc w:val="both"/>
              <w:rPr>
                <w:rFonts w:ascii="Arial" w:eastAsia="Times New Roman" w:hAnsi="Arial" w:cs="Arial"/>
                <w:color w:val="000000"/>
                <w:lang w:eastAsia="es-MX"/>
              </w:rPr>
            </w:pPr>
            <w:r>
              <w:rPr>
                <w:rFonts w:ascii="Arial" w:hAnsi="Arial" w:cs="Arial"/>
              </w:rPr>
              <w:t>Obstaculización de las vías de acceso: Se obstaculizan las vías de acceso y la ruta de evacuación con llantas.</w:t>
            </w:r>
            <w:r>
              <w:rPr>
                <w:rFonts w:ascii="Arial" w:eastAsia="Times New Roman" w:hAnsi="Arial" w:cs="Arial"/>
                <w:color w:val="000000"/>
                <w:lang w:eastAsia="es-MX"/>
              </w:rPr>
              <w:t> </w:t>
            </w:r>
          </w:p>
          <w:p w:rsidR="00345805" w:rsidRDefault="00345805" w:rsidP="00345805">
            <w:pPr>
              <w:pStyle w:val="Prrafodelista"/>
              <w:numPr>
                <w:ilvl w:val="0"/>
                <w:numId w:val="14"/>
              </w:numPr>
              <w:spacing w:after="0" w:line="240" w:lineRule="auto"/>
              <w:jc w:val="both"/>
              <w:rPr>
                <w:rFonts w:ascii="Arial" w:eastAsia="Times New Roman" w:hAnsi="Arial" w:cs="Arial"/>
                <w:color w:val="000000"/>
                <w:lang w:eastAsia="es-MX"/>
              </w:rPr>
            </w:pPr>
            <w:r>
              <w:rPr>
                <w:rFonts w:ascii="Arial" w:eastAsia="Times New Roman" w:hAnsi="Arial" w:cs="Arial"/>
                <w:color w:val="000000"/>
                <w:lang w:eastAsia="es-MX"/>
              </w:rPr>
              <w:lastRenderedPageBreak/>
              <w:t>Falta de señalización en escaleras: Las escaleras no se encuentran pintadas ni demarcadas con los colores reglamentarios.</w:t>
            </w:r>
          </w:p>
          <w:p w:rsidR="00345805" w:rsidRDefault="00345805" w:rsidP="00345805">
            <w:pPr>
              <w:pStyle w:val="Prrafodelista"/>
              <w:numPr>
                <w:ilvl w:val="0"/>
                <w:numId w:val="14"/>
              </w:numPr>
              <w:spacing w:after="0" w:line="240" w:lineRule="auto"/>
              <w:jc w:val="both"/>
              <w:rPr>
                <w:rFonts w:ascii="Arial" w:eastAsia="Times New Roman" w:hAnsi="Arial" w:cs="Arial"/>
                <w:color w:val="000000"/>
                <w:lang w:eastAsia="es-MX"/>
              </w:rPr>
            </w:pPr>
            <w:r>
              <w:rPr>
                <w:rFonts w:ascii="Arial" w:eastAsia="Times New Roman" w:hAnsi="Arial" w:cs="Arial"/>
                <w:color w:val="000000"/>
                <w:lang w:eastAsia="es-MX"/>
              </w:rPr>
              <w:t>Mal mantenimiento del equipo de traslado entre secciones: Los rieles de traslado entre secciones se encuentran en algunas partes en mal estado, lo cual dificulta el tránsito normal del producto y genera en el trabajador un esfuerzo adicional para cumplir con el recorrido del mismo.</w:t>
            </w:r>
          </w:p>
          <w:p w:rsidR="00345805" w:rsidRDefault="00345805" w:rsidP="00345805">
            <w:pPr>
              <w:pStyle w:val="Prrafodelista"/>
              <w:numPr>
                <w:ilvl w:val="0"/>
                <w:numId w:val="14"/>
              </w:numPr>
              <w:spacing w:after="0" w:line="240" w:lineRule="auto"/>
              <w:jc w:val="both"/>
              <w:rPr>
                <w:rFonts w:ascii="Arial" w:eastAsia="Times New Roman" w:hAnsi="Arial" w:cs="Arial"/>
                <w:color w:val="000000"/>
                <w:lang w:eastAsia="es-MX"/>
              </w:rPr>
            </w:pPr>
            <w:r>
              <w:rPr>
                <w:rFonts w:ascii="Arial" w:eastAsia="Times New Roman" w:hAnsi="Arial" w:cs="Arial"/>
                <w:color w:val="000000"/>
                <w:lang w:eastAsia="es-MX"/>
              </w:rPr>
              <w:t xml:space="preserve">Polución: Toda el área de producción está expuesta a grandes cantidades de polución debido a humo expedido por las llantas, principalmente durante el proceso de raspado y a los desechos </w:t>
            </w:r>
            <w:proofErr w:type="spellStart"/>
            <w:r>
              <w:rPr>
                <w:rFonts w:ascii="Arial" w:eastAsia="Times New Roman" w:hAnsi="Arial" w:cs="Arial"/>
                <w:color w:val="000000"/>
                <w:lang w:eastAsia="es-MX"/>
              </w:rPr>
              <w:t>particulados</w:t>
            </w:r>
            <w:proofErr w:type="spellEnd"/>
            <w:r>
              <w:rPr>
                <w:rFonts w:ascii="Arial" w:eastAsia="Times New Roman" w:hAnsi="Arial" w:cs="Arial"/>
                <w:color w:val="000000"/>
                <w:lang w:eastAsia="es-MX"/>
              </w:rPr>
              <w:t xml:space="preserve"> de esa labor, al igual que los generados en la cabina de preparación.</w:t>
            </w:r>
          </w:p>
        </w:tc>
      </w:tr>
      <w:tr w:rsidR="00345805" w:rsidTr="00F7419A">
        <w:trPr>
          <w:trHeight w:val="300"/>
        </w:trPr>
        <w:tc>
          <w:tcPr>
            <w:tcW w:w="8923" w:type="dxa"/>
            <w:tcBorders>
              <w:top w:val="single" w:sz="4" w:space="0" w:color="auto"/>
              <w:left w:val="single" w:sz="4" w:space="0" w:color="auto"/>
              <w:bottom w:val="single" w:sz="4" w:space="0" w:color="auto"/>
              <w:right w:val="single" w:sz="4" w:space="0" w:color="auto"/>
            </w:tcBorders>
            <w:shd w:val="clear" w:color="auto" w:fill="CCC0DA"/>
            <w:noWrap/>
            <w:vAlign w:val="center"/>
            <w:hideMark/>
          </w:tcPr>
          <w:p w:rsidR="00345805" w:rsidRDefault="00345805" w:rsidP="00F7419A">
            <w:pPr>
              <w:spacing w:after="0" w:line="240" w:lineRule="auto"/>
              <w:jc w:val="center"/>
              <w:rPr>
                <w:rFonts w:ascii="Arial" w:eastAsia="Times New Roman" w:hAnsi="Arial" w:cs="Arial"/>
                <w:b/>
                <w:bCs/>
                <w:color w:val="000000"/>
                <w:lang w:eastAsia="es-MX"/>
              </w:rPr>
            </w:pPr>
            <w:r>
              <w:rPr>
                <w:rFonts w:ascii="Arial" w:eastAsia="Times New Roman" w:hAnsi="Arial" w:cs="Arial"/>
                <w:b/>
                <w:bCs/>
                <w:color w:val="000000"/>
                <w:lang w:eastAsia="es-MX"/>
              </w:rPr>
              <w:lastRenderedPageBreak/>
              <w:t>HECHO CUMPLIDO</w:t>
            </w:r>
          </w:p>
        </w:tc>
      </w:tr>
      <w:tr w:rsidR="00345805" w:rsidTr="00F7419A">
        <w:trPr>
          <w:trHeight w:val="285"/>
        </w:trPr>
        <w:tc>
          <w:tcPr>
            <w:tcW w:w="8923" w:type="dxa"/>
            <w:tcBorders>
              <w:top w:val="single" w:sz="4" w:space="0" w:color="auto"/>
              <w:left w:val="single" w:sz="4" w:space="0" w:color="auto"/>
              <w:bottom w:val="single" w:sz="4" w:space="0" w:color="auto"/>
              <w:right w:val="single" w:sz="4" w:space="0" w:color="auto"/>
            </w:tcBorders>
          </w:tcPr>
          <w:p w:rsidR="00345805" w:rsidRDefault="00345805" w:rsidP="00F7419A">
            <w:pPr>
              <w:spacing w:after="0" w:line="240" w:lineRule="auto"/>
              <w:jc w:val="both"/>
              <w:rPr>
                <w:rFonts w:ascii="Arial" w:hAnsi="Arial" w:cs="Arial"/>
                <w:b/>
                <w:bCs/>
              </w:rPr>
            </w:pPr>
            <w:r>
              <w:rPr>
                <w:rFonts w:ascii="Arial" w:eastAsia="Times New Roman" w:hAnsi="Arial" w:cs="Arial"/>
                <w:color w:val="000000"/>
                <w:lang w:eastAsia="es-MX"/>
              </w:rPr>
              <w:t> Se tienen llantas apiladas en los pasos peatonales los cuales dificultan el acceso a las diferentes áreas y en especial sobre la ruta de evacuación. Además se observa que falta una reja o sistema de cierre en el ascensor para trasladar las llantas de un piso a otro, lo cual puede ocasionar accidentes. Las escaleras no se encuentran debidamente demarcadas (ilustración. 23)</w:t>
            </w:r>
          </w:p>
          <w:p w:rsidR="00345805" w:rsidRDefault="00345805" w:rsidP="00F7419A">
            <w:pPr>
              <w:spacing w:after="0" w:line="240" w:lineRule="auto"/>
              <w:jc w:val="both"/>
              <w:rPr>
                <w:rFonts w:ascii="Arial" w:hAnsi="Arial" w:cs="Arial"/>
                <w:b/>
                <w:bCs/>
              </w:rPr>
            </w:pPr>
          </w:p>
          <w:p w:rsidR="00345805" w:rsidRDefault="00345805" w:rsidP="00F7419A">
            <w:pPr>
              <w:spacing w:after="0" w:line="240" w:lineRule="auto"/>
              <w:jc w:val="both"/>
              <w:rPr>
                <w:rFonts w:ascii="Arial" w:hAnsi="Arial" w:cs="Arial"/>
                <w:b/>
                <w:bCs/>
              </w:rPr>
            </w:pPr>
            <w:r>
              <w:rPr>
                <w:rFonts w:ascii="Arial" w:hAnsi="Arial" w:cs="Arial"/>
                <w:bCs/>
              </w:rPr>
              <w:t>Se evidencia que todos los trabajadores de planta trabajan de pie durante casi toda su jornada laboral, sin que existan pausas activas. Cuentan con dos periodos de descanso, uno en la primera mitad de la mañana y el otro en la primera mitad de la tarde, además de la correspondiente hora de almuerzo (ilustraciones 24-29)</w:t>
            </w:r>
          </w:p>
        </w:tc>
      </w:tr>
      <w:tr w:rsidR="00345805" w:rsidTr="00F7419A">
        <w:trPr>
          <w:trHeight w:val="300"/>
        </w:trPr>
        <w:tc>
          <w:tcPr>
            <w:tcW w:w="8923" w:type="dxa"/>
            <w:tcBorders>
              <w:top w:val="single" w:sz="4" w:space="0" w:color="auto"/>
              <w:left w:val="single" w:sz="4" w:space="0" w:color="auto"/>
              <w:bottom w:val="single" w:sz="4" w:space="0" w:color="auto"/>
              <w:right w:val="single" w:sz="4" w:space="0" w:color="auto"/>
            </w:tcBorders>
            <w:shd w:val="clear" w:color="auto" w:fill="CCC0DA"/>
            <w:noWrap/>
            <w:vAlign w:val="center"/>
            <w:hideMark/>
          </w:tcPr>
          <w:p w:rsidR="00345805" w:rsidRDefault="00345805" w:rsidP="00F7419A">
            <w:pPr>
              <w:spacing w:after="0" w:line="240" w:lineRule="auto"/>
              <w:jc w:val="center"/>
              <w:rPr>
                <w:rFonts w:ascii="Arial" w:eastAsia="Times New Roman" w:hAnsi="Arial" w:cs="Arial"/>
                <w:b/>
                <w:bCs/>
                <w:color w:val="000000"/>
                <w:lang w:eastAsia="es-MX"/>
              </w:rPr>
            </w:pPr>
            <w:r>
              <w:rPr>
                <w:rFonts w:ascii="Arial" w:eastAsia="Times New Roman" w:hAnsi="Arial" w:cs="Arial"/>
                <w:b/>
                <w:bCs/>
                <w:color w:val="000000"/>
                <w:lang w:eastAsia="es-MX"/>
              </w:rPr>
              <w:t>COMPARACIÓN Y ANÁLISIS DE BRECHAS</w:t>
            </w:r>
          </w:p>
        </w:tc>
      </w:tr>
      <w:tr w:rsidR="00345805" w:rsidTr="00F7419A">
        <w:trPr>
          <w:trHeight w:val="285"/>
        </w:trPr>
        <w:tc>
          <w:tcPr>
            <w:tcW w:w="8923" w:type="dxa"/>
            <w:tcBorders>
              <w:top w:val="single" w:sz="4" w:space="0" w:color="auto"/>
              <w:left w:val="single" w:sz="4" w:space="0" w:color="auto"/>
              <w:bottom w:val="single" w:sz="4" w:space="0" w:color="auto"/>
              <w:right w:val="single" w:sz="4" w:space="0" w:color="auto"/>
            </w:tcBorders>
            <w:noWrap/>
            <w:hideMark/>
          </w:tcPr>
          <w:p w:rsidR="00345805" w:rsidRDefault="00345805" w:rsidP="00F7419A">
            <w:pPr>
              <w:autoSpaceDE w:val="0"/>
              <w:autoSpaceDN w:val="0"/>
              <w:adjustRightInd w:val="0"/>
              <w:spacing w:after="0" w:line="240" w:lineRule="auto"/>
              <w:jc w:val="both"/>
              <w:rPr>
                <w:rFonts w:ascii="Arial" w:eastAsia="Times New Roman" w:hAnsi="Arial" w:cs="Arial"/>
                <w:color w:val="000000"/>
                <w:lang w:eastAsia="es-MX"/>
              </w:rPr>
            </w:pPr>
            <w:r>
              <w:rPr>
                <w:rFonts w:ascii="Arial" w:hAnsi="Arial" w:cs="Arial"/>
              </w:rPr>
              <w:t xml:space="preserve">Los riesgos ergonómicos a los cuales se ven expuestos los trabajadores de la planta de producción de </w:t>
            </w:r>
            <w:r>
              <w:rPr>
                <w:rFonts w:ascii="Arial" w:hAnsi="Arial" w:cs="Arial"/>
                <w:b/>
              </w:rPr>
              <w:t>REMAX S.A.S.</w:t>
            </w:r>
            <w:r>
              <w:rPr>
                <w:rFonts w:ascii="Arial" w:hAnsi="Arial" w:cs="Arial"/>
              </w:rPr>
              <w:t xml:space="preserve"> en gran medida son por culpa de ellos mismos, ya que no acatan las normas de seguridad para evitar lesiones. Por otro lado, </w:t>
            </w:r>
            <w:r>
              <w:rPr>
                <w:rFonts w:ascii="Arial" w:hAnsi="Arial" w:cs="Arial"/>
                <w:b/>
              </w:rPr>
              <w:t>REMAX S.A.S.</w:t>
            </w:r>
            <w:r>
              <w:rPr>
                <w:rFonts w:ascii="Arial" w:hAnsi="Arial" w:cs="Arial"/>
              </w:rPr>
              <w:t xml:space="preserve"> tiene falencias en el sistema de transporte de llantas de una sección a otra, lo cual dificulta el trabajo y hace que los empleados se vean sometidos a una sobre carga física ya que tienen que hacer mucha fuerza para hacer que la llanta pueda seguir su curso en la línea de producción. Al tener los trabajadores de pie todo el día, se aumenta la fatiga por stress, ya que la tensión prolongada de los músculos provoca un aumento significativo en el desgaste natural del trabajador. En el medio ambiente de trabajo, </w:t>
            </w:r>
            <w:r>
              <w:rPr>
                <w:rFonts w:ascii="Arial" w:hAnsi="Arial" w:cs="Arial"/>
                <w:b/>
              </w:rPr>
              <w:t>REMAX S.A.S.</w:t>
            </w:r>
            <w:r>
              <w:rPr>
                <w:rFonts w:ascii="Arial" w:hAnsi="Arial" w:cs="Arial"/>
              </w:rPr>
              <w:t xml:space="preserve"> tiene una gran falencia con su sistema de ventilación. El hecho de que en su cadena de producción sea necesaria la fricción para poder extraer partes indeseables de las llantas que se someterán a reencauche, hace que la planta tenga un exceso de polución. Polución que expone a los trabajadores a grandes cantidades de humo proveniente de estas llantas. Humo que contiene grandes cantidades de carbono y de metano. Agentes altamente tóxicos, que provocan en exposiciones prolongadas grandes afecciones a la salud humana, ocasionando enfermedades como asma, rinitis y en ocasiones hasta cáncer. Los efectos de estos gases se notan en un aumento de dolores de cabeza en los trabajadores. De acuerdo con el hecho cumplido y teniendo en cuenta la norma NTP-477 </w:t>
            </w:r>
            <w:r>
              <w:rPr>
                <w:rFonts w:ascii="Arial" w:hAnsi="Arial" w:cs="Arial"/>
                <w:b/>
              </w:rPr>
              <w:t xml:space="preserve">REMAX S.A.S. </w:t>
            </w:r>
            <w:r>
              <w:rPr>
                <w:rFonts w:ascii="Arial" w:hAnsi="Arial" w:cs="Arial"/>
              </w:rPr>
              <w:t xml:space="preserve">cumple en la mayoría de su proceso con sistemas de levantamiento de cargas por medio de grúas, que hacen que la fuerza realizada por el trabajador sea mínima. </w:t>
            </w:r>
            <w:r>
              <w:rPr>
                <w:rFonts w:ascii="Arial" w:hAnsi="Arial" w:cs="Arial"/>
                <w:b/>
              </w:rPr>
              <w:t>REMAX S.A.S.</w:t>
            </w:r>
            <w:r>
              <w:rPr>
                <w:rFonts w:ascii="Arial" w:hAnsi="Arial" w:cs="Arial"/>
              </w:rPr>
              <w:t xml:space="preserve"> debe exigir a sus trabajadores el uso adecuado de estas herramientas dispuestas para tal fin.</w:t>
            </w:r>
          </w:p>
        </w:tc>
      </w:tr>
    </w:tbl>
    <w:p w:rsidR="00345805" w:rsidRDefault="00345805" w:rsidP="00345805">
      <w:pPr>
        <w:spacing w:before="240"/>
        <w:outlineLvl w:val="1"/>
        <w:rPr>
          <w:rFonts w:ascii="Arial" w:hAnsi="Arial" w:cs="Arial"/>
          <w:b/>
        </w:rPr>
      </w:pPr>
    </w:p>
    <w:p w:rsidR="008954B5" w:rsidRPr="00DB095C" w:rsidRDefault="008954B5" w:rsidP="00345805">
      <w:pPr>
        <w:spacing w:before="240"/>
        <w:outlineLvl w:val="1"/>
        <w:rPr>
          <w:rFonts w:ascii="Arial" w:hAnsi="Arial" w:cs="Arial"/>
          <w:b/>
        </w:rPr>
      </w:pPr>
    </w:p>
    <w:p w:rsidR="00345805" w:rsidRDefault="00345805" w:rsidP="00345805">
      <w:pPr>
        <w:numPr>
          <w:ilvl w:val="2"/>
          <w:numId w:val="11"/>
        </w:numPr>
        <w:spacing w:before="240"/>
        <w:ind w:left="284" w:hanging="177"/>
        <w:jc w:val="center"/>
        <w:outlineLvl w:val="1"/>
        <w:rPr>
          <w:rFonts w:ascii="Arial" w:hAnsi="Arial" w:cs="Arial"/>
          <w:b/>
          <w:sz w:val="32"/>
        </w:rPr>
      </w:pPr>
      <w:r>
        <w:rPr>
          <w:rFonts w:ascii="Arial" w:hAnsi="Arial" w:cs="Arial"/>
          <w:b/>
          <w:sz w:val="32"/>
        </w:rPr>
        <w:lastRenderedPageBreak/>
        <w:t>Riesgo Psicosocial</w:t>
      </w:r>
    </w:p>
    <w:tbl>
      <w:tblPr>
        <w:tblW w:w="8923" w:type="dxa"/>
        <w:tblInd w:w="55" w:type="dxa"/>
        <w:tblCellMar>
          <w:left w:w="70" w:type="dxa"/>
          <w:right w:w="70" w:type="dxa"/>
        </w:tblCellMar>
        <w:tblLook w:val="04A0" w:firstRow="1" w:lastRow="0" w:firstColumn="1" w:lastColumn="0" w:noHBand="0" w:noVBand="1"/>
      </w:tblPr>
      <w:tblGrid>
        <w:gridCol w:w="8923"/>
      </w:tblGrid>
      <w:tr w:rsidR="00345805" w:rsidTr="00F7419A">
        <w:trPr>
          <w:trHeight w:val="300"/>
        </w:trPr>
        <w:tc>
          <w:tcPr>
            <w:tcW w:w="8923" w:type="dxa"/>
            <w:tcBorders>
              <w:top w:val="single" w:sz="4" w:space="0" w:color="auto"/>
              <w:left w:val="single" w:sz="4" w:space="0" w:color="auto"/>
              <w:bottom w:val="single" w:sz="4" w:space="0" w:color="auto"/>
              <w:right w:val="single" w:sz="4" w:space="0" w:color="auto"/>
            </w:tcBorders>
            <w:shd w:val="clear" w:color="auto" w:fill="CCC0DA"/>
            <w:noWrap/>
            <w:vAlign w:val="center"/>
            <w:hideMark/>
          </w:tcPr>
          <w:p w:rsidR="00345805" w:rsidRDefault="00345805" w:rsidP="00F7419A">
            <w:pPr>
              <w:spacing w:after="0" w:line="240" w:lineRule="auto"/>
              <w:jc w:val="center"/>
              <w:rPr>
                <w:rFonts w:ascii="Arial" w:eastAsia="Times New Roman" w:hAnsi="Arial" w:cs="Arial"/>
                <w:b/>
                <w:bCs/>
                <w:color w:val="000000"/>
                <w:lang w:val="es-MX" w:eastAsia="es-MX"/>
              </w:rPr>
            </w:pPr>
            <w:r>
              <w:rPr>
                <w:rFonts w:ascii="Arial" w:eastAsia="Times New Roman" w:hAnsi="Arial" w:cs="Arial"/>
                <w:b/>
                <w:bCs/>
                <w:color w:val="000000"/>
                <w:lang w:eastAsia="es-MX"/>
              </w:rPr>
              <w:t>Riesgo Psicosocial</w:t>
            </w:r>
          </w:p>
        </w:tc>
      </w:tr>
      <w:tr w:rsidR="00345805" w:rsidTr="00F7419A">
        <w:trPr>
          <w:trHeight w:val="1050"/>
        </w:trPr>
        <w:tc>
          <w:tcPr>
            <w:tcW w:w="8923" w:type="dxa"/>
            <w:tcBorders>
              <w:top w:val="single" w:sz="4" w:space="0" w:color="auto"/>
              <w:left w:val="single" w:sz="4" w:space="0" w:color="auto"/>
              <w:bottom w:val="single" w:sz="4" w:space="0" w:color="auto"/>
              <w:right w:val="single" w:sz="4" w:space="0" w:color="auto"/>
            </w:tcBorders>
            <w:vAlign w:val="center"/>
            <w:hideMark/>
          </w:tcPr>
          <w:p w:rsidR="00345805" w:rsidRDefault="00345805" w:rsidP="00F7419A">
            <w:pPr>
              <w:spacing w:after="0" w:line="240" w:lineRule="auto"/>
              <w:jc w:val="both"/>
              <w:rPr>
                <w:rFonts w:ascii="Arial" w:eastAsia="Times New Roman" w:hAnsi="Arial" w:cs="Arial"/>
                <w:lang w:eastAsia="es-MX"/>
              </w:rPr>
            </w:pPr>
            <w:r>
              <w:rPr>
                <w:rFonts w:ascii="Arial" w:eastAsia="Times New Roman" w:hAnsi="Arial" w:cs="Arial"/>
                <w:lang w:eastAsia="es-MX"/>
              </w:rPr>
              <w:t>Son todos aquellos factores que inciden en el ambiente de trabajo y pueden generar estrés. Siendo estrés  "la respuesta no especifica del organismo a cualquier demanda del exterior"  Hans Selye-OMS.  (RPs8- 1006), (RPs8- 1043), (RPs8- 1097), (RP11- 1043)</w:t>
            </w:r>
          </w:p>
        </w:tc>
      </w:tr>
      <w:tr w:rsidR="00345805" w:rsidTr="00F7419A">
        <w:trPr>
          <w:trHeight w:val="300"/>
        </w:trPr>
        <w:tc>
          <w:tcPr>
            <w:tcW w:w="8923" w:type="dxa"/>
            <w:tcBorders>
              <w:top w:val="single" w:sz="4" w:space="0" w:color="auto"/>
              <w:left w:val="single" w:sz="4" w:space="0" w:color="auto"/>
              <w:bottom w:val="single" w:sz="4" w:space="0" w:color="auto"/>
              <w:right w:val="single" w:sz="4" w:space="0" w:color="auto"/>
            </w:tcBorders>
            <w:shd w:val="clear" w:color="auto" w:fill="CCC0DA"/>
            <w:noWrap/>
            <w:vAlign w:val="center"/>
            <w:hideMark/>
          </w:tcPr>
          <w:p w:rsidR="00345805" w:rsidRDefault="00345805" w:rsidP="00F7419A">
            <w:pPr>
              <w:spacing w:after="0" w:line="240" w:lineRule="auto"/>
              <w:jc w:val="center"/>
              <w:rPr>
                <w:rFonts w:ascii="Arial" w:eastAsia="Times New Roman" w:hAnsi="Arial" w:cs="Arial"/>
                <w:b/>
                <w:bCs/>
                <w:color w:val="000000"/>
                <w:lang w:eastAsia="es-MX"/>
              </w:rPr>
            </w:pPr>
            <w:r>
              <w:rPr>
                <w:rFonts w:ascii="Arial" w:eastAsia="Times New Roman" w:hAnsi="Arial" w:cs="Arial"/>
                <w:b/>
                <w:bCs/>
                <w:color w:val="000000"/>
                <w:lang w:eastAsia="es-MX"/>
              </w:rPr>
              <w:t>CONTROL TEÓRICO EFICAZ</w:t>
            </w:r>
          </w:p>
        </w:tc>
      </w:tr>
      <w:tr w:rsidR="00345805" w:rsidTr="00F7419A">
        <w:trPr>
          <w:trHeight w:val="285"/>
        </w:trPr>
        <w:tc>
          <w:tcPr>
            <w:tcW w:w="8923" w:type="dxa"/>
            <w:tcBorders>
              <w:top w:val="single" w:sz="4" w:space="0" w:color="auto"/>
              <w:left w:val="single" w:sz="4" w:space="0" w:color="auto"/>
              <w:bottom w:val="single" w:sz="4" w:space="0" w:color="auto"/>
              <w:right w:val="single" w:sz="4" w:space="0" w:color="auto"/>
            </w:tcBorders>
            <w:noWrap/>
            <w:vAlign w:val="bottom"/>
            <w:hideMark/>
          </w:tcPr>
          <w:p w:rsidR="00345805" w:rsidRDefault="00345805" w:rsidP="00345805">
            <w:pPr>
              <w:pStyle w:val="Prrafodelista"/>
              <w:numPr>
                <w:ilvl w:val="0"/>
                <w:numId w:val="14"/>
              </w:numPr>
              <w:spacing w:after="0" w:line="240" w:lineRule="auto"/>
              <w:jc w:val="both"/>
              <w:rPr>
                <w:rFonts w:ascii="Arial" w:eastAsia="Times New Roman" w:hAnsi="Arial" w:cs="Arial"/>
                <w:color w:val="000000"/>
                <w:lang w:eastAsia="es-MX"/>
              </w:rPr>
            </w:pPr>
            <w:r>
              <w:rPr>
                <w:rFonts w:ascii="Arial" w:eastAsia="Times New Roman" w:hAnsi="Arial" w:cs="Arial"/>
                <w:color w:val="000000"/>
                <w:lang w:eastAsia="es-MX"/>
              </w:rPr>
              <w:t>Violencia y acoso (laboral y/o sexual): Existencia de situaciones de hostigamiento emocional, físico o sexual.</w:t>
            </w:r>
          </w:p>
          <w:p w:rsidR="00345805" w:rsidRDefault="00345805" w:rsidP="00345805">
            <w:pPr>
              <w:pStyle w:val="Prrafodelista"/>
              <w:numPr>
                <w:ilvl w:val="0"/>
                <w:numId w:val="14"/>
              </w:numPr>
              <w:spacing w:after="0" w:line="240" w:lineRule="auto"/>
              <w:jc w:val="both"/>
              <w:rPr>
                <w:rFonts w:ascii="Arial" w:eastAsia="Times New Roman" w:hAnsi="Arial" w:cs="Arial"/>
                <w:color w:val="000000"/>
                <w:lang w:eastAsia="es-MX"/>
              </w:rPr>
            </w:pPr>
            <w:r>
              <w:rPr>
                <w:rFonts w:ascii="Arial" w:hAnsi="Arial" w:cs="Arial"/>
              </w:rPr>
              <w:t>Problemas en el ambiente: Existencia de situaciones que atenten contra sus sentidos.</w:t>
            </w:r>
          </w:p>
          <w:p w:rsidR="00345805" w:rsidRDefault="00345805" w:rsidP="00345805">
            <w:pPr>
              <w:pStyle w:val="Prrafodelista"/>
              <w:numPr>
                <w:ilvl w:val="0"/>
                <w:numId w:val="14"/>
              </w:numPr>
              <w:spacing w:after="0" w:line="240" w:lineRule="auto"/>
              <w:jc w:val="both"/>
              <w:rPr>
                <w:rFonts w:ascii="Arial" w:hAnsi="Arial" w:cs="Arial"/>
              </w:rPr>
            </w:pPr>
            <w:r>
              <w:rPr>
                <w:rFonts w:ascii="Arial" w:hAnsi="Arial" w:cs="Arial"/>
              </w:rPr>
              <w:t>Relación Trabajo-Familia: Preocupación que las tareas del trabajo doméstico y/o</w:t>
            </w:r>
          </w:p>
          <w:p w:rsidR="00345805" w:rsidRDefault="00345805" w:rsidP="00345805">
            <w:pPr>
              <w:pStyle w:val="Prrafodelista"/>
              <w:numPr>
                <w:ilvl w:val="0"/>
                <w:numId w:val="14"/>
              </w:numPr>
              <w:spacing w:after="0" w:line="240" w:lineRule="auto"/>
              <w:jc w:val="both"/>
              <w:rPr>
                <w:rFonts w:ascii="Arial" w:eastAsia="Times New Roman" w:hAnsi="Arial" w:cs="Arial"/>
                <w:color w:val="000000"/>
                <w:lang w:eastAsia="es-MX"/>
              </w:rPr>
            </w:pPr>
            <w:r>
              <w:rPr>
                <w:rFonts w:ascii="Arial" w:hAnsi="Arial" w:cs="Arial"/>
              </w:rPr>
              <w:t>familiar producen en el trabajador(a).</w:t>
            </w:r>
          </w:p>
          <w:p w:rsidR="00345805" w:rsidRDefault="00345805" w:rsidP="00345805">
            <w:pPr>
              <w:pStyle w:val="Prrafodelista"/>
              <w:numPr>
                <w:ilvl w:val="0"/>
                <w:numId w:val="14"/>
              </w:numPr>
              <w:spacing w:after="0" w:line="240" w:lineRule="auto"/>
              <w:jc w:val="both"/>
              <w:rPr>
                <w:rFonts w:ascii="Arial" w:eastAsia="Times New Roman" w:hAnsi="Arial" w:cs="Arial"/>
                <w:color w:val="000000"/>
                <w:lang w:eastAsia="es-MX"/>
              </w:rPr>
            </w:pPr>
            <w:r>
              <w:rPr>
                <w:rFonts w:ascii="Arial" w:hAnsi="Arial" w:cs="Arial"/>
              </w:rPr>
              <w:t>Sobrecarga y ritmo: Hace referencia a las posibilidades de desarrollo en el trabajo; la influencia; el control sobre los tiempos de trabajo; la libertad para la toma de decisiones; la integración en la empresa y el sentido del trabajo.</w:t>
            </w:r>
          </w:p>
        </w:tc>
      </w:tr>
      <w:tr w:rsidR="00345805" w:rsidTr="00F7419A">
        <w:trPr>
          <w:trHeight w:val="300"/>
        </w:trPr>
        <w:tc>
          <w:tcPr>
            <w:tcW w:w="8923" w:type="dxa"/>
            <w:tcBorders>
              <w:top w:val="single" w:sz="4" w:space="0" w:color="auto"/>
              <w:left w:val="single" w:sz="4" w:space="0" w:color="auto"/>
              <w:bottom w:val="single" w:sz="4" w:space="0" w:color="auto"/>
              <w:right w:val="single" w:sz="4" w:space="0" w:color="auto"/>
            </w:tcBorders>
            <w:shd w:val="clear" w:color="auto" w:fill="CCC0DA"/>
            <w:noWrap/>
            <w:vAlign w:val="center"/>
            <w:hideMark/>
          </w:tcPr>
          <w:p w:rsidR="00345805" w:rsidRDefault="00345805" w:rsidP="00F7419A">
            <w:pPr>
              <w:spacing w:after="0" w:line="240" w:lineRule="auto"/>
              <w:jc w:val="center"/>
              <w:rPr>
                <w:rFonts w:ascii="Arial" w:eastAsia="Times New Roman" w:hAnsi="Arial" w:cs="Arial"/>
                <w:b/>
                <w:bCs/>
                <w:color w:val="000000"/>
                <w:lang w:eastAsia="es-MX"/>
              </w:rPr>
            </w:pPr>
            <w:r>
              <w:rPr>
                <w:rFonts w:ascii="Arial" w:eastAsia="Times New Roman" w:hAnsi="Arial" w:cs="Arial"/>
                <w:b/>
                <w:bCs/>
                <w:color w:val="000000"/>
                <w:lang w:eastAsia="es-MX"/>
              </w:rPr>
              <w:t>HECHO CUMPLIDO</w:t>
            </w:r>
          </w:p>
        </w:tc>
      </w:tr>
      <w:tr w:rsidR="00345805" w:rsidTr="00F7419A">
        <w:trPr>
          <w:trHeight w:val="285"/>
        </w:trPr>
        <w:tc>
          <w:tcPr>
            <w:tcW w:w="8923" w:type="dxa"/>
            <w:tcBorders>
              <w:top w:val="single" w:sz="4" w:space="0" w:color="auto"/>
              <w:left w:val="single" w:sz="4" w:space="0" w:color="auto"/>
              <w:bottom w:val="single" w:sz="4" w:space="0" w:color="auto"/>
              <w:right w:val="single" w:sz="4" w:space="0" w:color="auto"/>
            </w:tcBorders>
            <w:hideMark/>
          </w:tcPr>
          <w:p w:rsidR="00345805" w:rsidRDefault="00345805" w:rsidP="00F7419A">
            <w:pPr>
              <w:spacing w:after="0" w:line="240" w:lineRule="auto"/>
              <w:jc w:val="both"/>
              <w:rPr>
                <w:rFonts w:ascii="Arial" w:eastAsia="Times New Roman" w:hAnsi="Arial" w:cs="Arial"/>
                <w:color w:val="000000"/>
                <w:lang w:eastAsia="es-MX"/>
              </w:rPr>
            </w:pPr>
            <w:r>
              <w:rPr>
                <w:rFonts w:ascii="Arial" w:eastAsia="Times New Roman" w:hAnsi="Arial" w:cs="Arial"/>
                <w:color w:val="000000"/>
                <w:lang w:eastAsia="es-MX"/>
              </w:rPr>
              <w:t>A pesar que no se puede evidenciar por medio de fotos los riesgos Psicosociales porque afectan sus emociones y sus sentimientos, solo se pudo determinar que problemas tenían por medio de un conservatorio, al terminar el conservatorio se realizaron unas preguntas dando los siguientes resultados:</w:t>
            </w:r>
          </w:p>
          <w:p w:rsidR="00345805" w:rsidRDefault="00345805" w:rsidP="00345805">
            <w:pPr>
              <w:pStyle w:val="Prrafodelista"/>
              <w:numPr>
                <w:ilvl w:val="0"/>
                <w:numId w:val="15"/>
              </w:numPr>
              <w:spacing w:after="0" w:line="240" w:lineRule="auto"/>
              <w:jc w:val="both"/>
              <w:rPr>
                <w:rFonts w:ascii="Arial" w:eastAsia="Times New Roman" w:hAnsi="Arial" w:cs="Arial"/>
                <w:color w:val="000000"/>
                <w:lang w:eastAsia="es-MX"/>
              </w:rPr>
            </w:pPr>
            <w:r>
              <w:rPr>
                <w:rFonts w:ascii="Arial" w:eastAsia="Times New Roman" w:hAnsi="Arial" w:cs="Arial"/>
                <w:b/>
                <w:color w:val="000000"/>
                <w:lang w:eastAsia="es-MX"/>
              </w:rPr>
              <w:t>Violencia:</w:t>
            </w:r>
            <w:r>
              <w:rPr>
                <w:rFonts w:ascii="Arial" w:eastAsia="Times New Roman" w:hAnsi="Arial" w:cs="Arial"/>
                <w:color w:val="000000"/>
                <w:lang w:eastAsia="es-MX"/>
              </w:rPr>
              <w:t xml:space="preserve"> El 88% de los trabajadores han sufrido de esto.</w:t>
            </w:r>
          </w:p>
          <w:p w:rsidR="00345805" w:rsidRDefault="00345805" w:rsidP="00345805">
            <w:pPr>
              <w:pStyle w:val="Prrafodelista"/>
              <w:numPr>
                <w:ilvl w:val="0"/>
                <w:numId w:val="15"/>
              </w:numPr>
              <w:spacing w:after="0" w:line="240" w:lineRule="auto"/>
              <w:jc w:val="both"/>
              <w:rPr>
                <w:rFonts w:ascii="Arial" w:eastAsia="Times New Roman" w:hAnsi="Arial" w:cs="Arial"/>
                <w:color w:val="000000"/>
                <w:lang w:eastAsia="es-MX"/>
              </w:rPr>
            </w:pPr>
            <w:r>
              <w:rPr>
                <w:rFonts w:ascii="Arial" w:eastAsia="Times New Roman" w:hAnsi="Arial" w:cs="Arial"/>
                <w:b/>
                <w:color w:val="000000"/>
                <w:lang w:eastAsia="es-MX"/>
              </w:rPr>
              <w:t>Acoso laboral:</w:t>
            </w:r>
            <w:r>
              <w:rPr>
                <w:rFonts w:ascii="Arial" w:eastAsia="Times New Roman" w:hAnsi="Arial" w:cs="Arial"/>
                <w:color w:val="000000"/>
                <w:lang w:eastAsia="es-MX"/>
              </w:rPr>
              <w:t xml:space="preserve"> El 52% de los trabajadores han sufrido de esto.</w:t>
            </w:r>
          </w:p>
          <w:p w:rsidR="00345805" w:rsidRDefault="00345805" w:rsidP="00345805">
            <w:pPr>
              <w:pStyle w:val="Prrafodelista"/>
              <w:numPr>
                <w:ilvl w:val="0"/>
                <w:numId w:val="15"/>
              </w:numPr>
              <w:spacing w:after="0" w:line="240" w:lineRule="auto"/>
              <w:jc w:val="both"/>
              <w:rPr>
                <w:rFonts w:ascii="Arial" w:eastAsia="Times New Roman" w:hAnsi="Arial" w:cs="Arial"/>
                <w:color w:val="000000"/>
                <w:lang w:eastAsia="es-MX"/>
              </w:rPr>
            </w:pPr>
            <w:r>
              <w:rPr>
                <w:rFonts w:ascii="Arial" w:eastAsia="Times New Roman" w:hAnsi="Arial" w:cs="Arial"/>
                <w:b/>
                <w:color w:val="000000"/>
                <w:lang w:eastAsia="es-MX"/>
              </w:rPr>
              <w:t>Acoso sexual:</w:t>
            </w:r>
            <w:r>
              <w:rPr>
                <w:rFonts w:ascii="Arial" w:eastAsia="Times New Roman" w:hAnsi="Arial" w:cs="Arial"/>
                <w:color w:val="000000"/>
                <w:lang w:eastAsia="es-MX"/>
              </w:rPr>
              <w:t xml:space="preserve"> El 12% de los trabajadores han sufrido de esto.</w:t>
            </w:r>
          </w:p>
          <w:p w:rsidR="00345805" w:rsidRDefault="00345805" w:rsidP="00345805">
            <w:pPr>
              <w:pStyle w:val="Prrafodelista"/>
              <w:numPr>
                <w:ilvl w:val="0"/>
                <w:numId w:val="15"/>
              </w:numPr>
              <w:spacing w:after="0" w:line="240" w:lineRule="auto"/>
              <w:jc w:val="both"/>
              <w:rPr>
                <w:rFonts w:ascii="Arial" w:eastAsia="Times New Roman" w:hAnsi="Arial" w:cs="Arial"/>
                <w:color w:val="000000"/>
                <w:lang w:eastAsia="es-MX"/>
              </w:rPr>
            </w:pPr>
            <w:r>
              <w:rPr>
                <w:rFonts w:ascii="Arial" w:hAnsi="Arial" w:cs="Arial"/>
                <w:b/>
              </w:rPr>
              <w:t>Escasa luz:</w:t>
            </w:r>
            <w:r>
              <w:rPr>
                <w:rFonts w:ascii="Arial" w:hAnsi="Arial" w:cs="Arial"/>
              </w:rPr>
              <w:t xml:space="preserve"> El 92% </w:t>
            </w:r>
            <w:r>
              <w:rPr>
                <w:rFonts w:ascii="Arial" w:eastAsia="Times New Roman" w:hAnsi="Arial" w:cs="Arial"/>
                <w:color w:val="000000"/>
                <w:lang w:eastAsia="es-MX"/>
              </w:rPr>
              <w:t>de los trabajadores han sufrido de esto.</w:t>
            </w:r>
          </w:p>
          <w:p w:rsidR="00345805" w:rsidRDefault="00345805" w:rsidP="00345805">
            <w:pPr>
              <w:pStyle w:val="Prrafodelista"/>
              <w:numPr>
                <w:ilvl w:val="0"/>
                <w:numId w:val="15"/>
              </w:numPr>
              <w:spacing w:after="0" w:line="240" w:lineRule="auto"/>
              <w:jc w:val="both"/>
              <w:rPr>
                <w:rFonts w:ascii="Arial" w:eastAsia="Times New Roman" w:hAnsi="Arial" w:cs="Arial"/>
                <w:color w:val="000000"/>
                <w:lang w:eastAsia="es-MX"/>
              </w:rPr>
            </w:pPr>
            <w:r>
              <w:rPr>
                <w:rFonts w:ascii="Arial" w:hAnsi="Arial" w:cs="Arial"/>
                <w:b/>
              </w:rPr>
              <w:t>Excesivo ruido:</w:t>
            </w:r>
            <w:r>
              <w:rPr>
                <w:rFonts w:ascii="Arial" w:hAnsi="Arial" w:cs="Arial"/>
              </w:rPr>
              <w:t xml:space="preserve"> El 12% </w:t>
            </w:r>
            <w:r>
              <w:rPr>
                <w:rFonts w:ascii="Arial" w:eastAsia="Times New Roman" w:hAnsi="Arial" w:cs="Arial"/>
                <w:color w:val="000000"/>
                <w:lang w:eastAsia="es-MX"/>
              </w:rPr>
              <w:t>de los trabajadores han sufrido de esto.</w:t>
            </w:r>
          </w:p>
          <w:p w:rsidR="00345805" w:rsidRDefault="00345805" w:rsidP="00345805">
            <w:pPr>
              <w:pStyle w:val="Prrafodelista"/>
              <w:numPr>
                <w:ilvl w:val="0"/>
                <w:numId w:val="15"/>
              </w:numPr>
              <w:spacing w:after="0" w:line="240" w:lineRule="auto"/>
              <w:jc w:val="both"/>
              <w:rPr>
                <w:rFonts w:ascii="Arial" w:eastAsia="Times New Roman" w:hAnsi="Arial" w:cs="Arial"/>
                <w:color w:val="000000"/>
                <w:lang w:eastAsia="es-MX"/>
              </w:rPr>
            </w:pPr>
            <w:r>
              <w:rPr>
                <w:rFonts w:ascii="Arial" w:hAnsi="Arial" w:cs="Arial"/>
                <w:b/>
              </w:rPr>
              <w:t>Relación Trabajo-Familia:</w:t>
            </w:r>
            <w:r>
              <w:rPr>
                <w:rFonts w:ascii="Arial" w:hAnsi="Arial" w:cs="Arial"/>
              </w:rPr>
              <w:t xml:space="preserve"> EL 100% </w:t>
            </w:r>
            <w:r>
              <w:rPr>
                <w:rFonts w:ascii="Arial" w:eastAsia="Times New Roman" w:hAnsi="Arial" w:cs="Arial"/>
                <w:color w:val="000000"/>
                <w:lang w:eastAsia="es-MX"/>
              </w:rPr>
              <w:t>de los trabajadores han sufrido de esto.</w:t>
            </w:r>
          </w:p>
          <w:p w:rsidR="00345805" w:rsidRDefault="00345805" w:rsidP="00345805">
            <w:pPr>
              <w:pStyle w:val="Prrafodelista"/>
              <w:numPr>
                <w:ilvl w:val="0"/>
                <w:numId w:val="15"/>
              </w:numPr>
              <w:spacing w:after="0" w:line="240" w:lineRule="auto"/>
              <w:jc w:val="both"/>
              <w:rPr>
                <w:rFonts w:ascii="Arial" w:eastAsia="Times New Roman" w:hAnsi="Arial" w:cs="Arial"/>
                <w:color w:val="000000"/>
                <w:lang w:eastAsia="es-MX"/>
              </w:rPr>
            </w:pPr>
            <w:r>
              <w:rPr>
                <w:rFonts w:ascii="Arial" w:hAnsi="Arial" w:cs="Arial"/>
                <w:b/>
              </w:rPr>
              <w:t>Sobrecarga:</w:t>
            </w:r>
            <w:r>
              <w:rPr>
                <w:rFonts w:ascii="Arial" w:hAnsi="Arial" w:cs="Arial"/>
              </w:rPr>
              <w:t xml:space="preserve"> El 64% </w:t>
            </w:r>
            <w:r>
              <w:rPr>
                <w:rFonts w:ascii="Arial" w:eastAsia="Times New Roman" w:hAnsi="Arial" w:cs="Arial"/>
                <w:color w:val="000000"/>
                <w:lang w:eastAsia="es-MX"/>
              </w:rPr>
              <w:t>de los trabajadores han sufrido de esto.</w:t>
            </w:r>
          </w:p>
          <w:p w:rsidR="00345805" w:rsidRDefault="00345805" w:rsidP="00345805">
            <w:pPr>
              <w:pStyle w:val="Prrafodelista"/>
              <w:numPr>
                <w:ilvl w:val="0"/>
                <w:numId w:val="15"/>
              </w:numPr>
              <w:spacing w:after="0" w:line="240" w:lineRule="auto"/>
              <w:jc w:val="both"/>
              <w:rPr>
                <w:rFonts w:ascii="Arial" w:eastAsia="Times New Roman" w:hAnsi="Arial" w:cs="Arial"/>
                <w:color w:val="000000"/>
                <w:lang w:eastAsia="es-MX"/>
              </w:rPr>
            </w:pPr>
            <w:r>
              <w:rPr>
                <w:rFonts w:ascii="Arial" w:hAnsi="Arial" w:cs="Arial"/>
                <w:b/>
              </w:rPr>
              <w:t>Ritmo:</w:t>
            </w:r>
            <w:r>
              <w:rPr>
                <w:rFonts w:ascii="Arial" w:hAnsi="Arial" w:cs="Arial"/>
              </w:rPr>
              <w:t xml:space="preserve"> El 32% </w:t>
            </w:r>
            <w:r>
              <w:rPr>
                <w:rFonts w:ascii="Arial" w:eastAsia="Times New Roman" w:hAnsi="Arial" w:cs="Arial"/>
                <w:color w:val="000000"/>
                <w:lang w:eastAsia="es-MX"/>
              </w:rPr>
              <w:t>de los trabajadores han sufrido de esto.</w:t>
            </w:r>
          </w:p>
          <w:p w:rsidR="00345805" w:rsidRDefault="00345805" w:rsidP="00F7419A">
            <w:pPr>
              <w:spacing w:after="0" w:line="240" w:lineRule="auto"/>
              <w:jc w:val="both"/>
              <w:rPr>
                <w:rFonts w:ascii="Arial" w:eastAsia="Times New Roman" w:hAnsi="Arial" w:cs="Arial"/>
                <w:color w:val="000000"/>
                <w:lang w:eastAsia="es-MX"/>
              </w:rPr>
            </w:pPr>
            <w:r>
              <w:rPr>
                <w:rFonts w:ascii="Arial" w:eastAsia="Times New Roman" w:hAnsi="Arial" w:cs="Arial"/>
                <w:b/>
                <w:color w:val="000000"/>
                <w:lang w:eastAsia="es-MX"/>
              </w:rPr>
              <w:t>Nota:</w:t>
            </w:r>
            <w:r>
              <w:rPr>
                <w:rFonts w:ascii="Arial" w:eastAsia="Times New Roman" w:hAnsi="Arial" w:cs="Arial"/>
                <w:color w:val="000000"/>
                <w:lang w:eastAsia="es-MX"/>
              </w:rPr>
              <w:t xml:space="preserve"> El número total de trabajadores que se encuentran en esta planta es de </w:t>
            </w:r>
            <w:r>
              <w:rPr>
                <w:rFonts w:ascii="Arial" w:eastAsia="Times New Roman" w:hAnsi="Arial" w:cs="Arial"/>
                <w:b/>
                <w:color w:val="000000"/>
                <w:lang w:eastAsia="es-MX"/>
              </w:rPr>
              <w:t>25</w:t>
            </w:r>
            <w:r>
              <w:rPr>
                <w:rFonts w:ascii="Arial" w:eastAsia="Times New Roman" w:hAnsi="Arial" w:cs="Arial"/>
                <w:color w:val="000000"/>
                <w:lang w:eastAsia="es-MX"/>
              </w:rPr>
              <w:t xml:space="preserve"> personas.</w:t>
            </w:r>
          </w:p>
        </w:tc>
      </w:tr>
      <w:tr w:rsidR="00345805" w:rsidTr="00F7419A">
        <w:trPr>
          <w:trHeight w:val="300"/>
        </w:trPr>
        <w:tc>
          <w:tcPr>
            <w:tcW w:w="8923" w:type="dxa"/>
            <w:tcBorders>
              <w:top w:val="single" w:sz="4" w:space="0" w:color="auto"/>
              <w:left w:val="single" w:sz="4" w:space="0" w:color="auto"/>
              <w:bottom w:val="single" w:sz="4" w:space="0" w:color="auto"/>
              <w:right w:val="single" w:sz="4" w:space="0" w:color="auto"/>
            </w:tcBorders>
            <w:shd w:val="clear" w:color="auto" w:fill="CCC0DA"/>
            <w:noWrap/>
            <w:vAlign w:val="center"/>
            <w:hideMark/>
          </w:tcPr>
          <w:p w:rsidR="00345805" w:rsidRDefault="00345805" w:rsidP="00F7419A">
            <w:pPr>
              <w:spacing w:after="0" w:line="240" w:lineRule="auto"/>
              <w:jc w:val="center"/>
              <w:rPr>
                <w:rFonts w:ascii="Arial" w:eastAsia="Times New Roman" w:hAnsi="Arial" w:cs="Arial"/>
                <w:b/>
                <w:bCs/>
                <w:color w:val="000000"/>
                <w:lang w:eastAsia="es-MX"/>
              </w:rPr>
            </w:pPr>
            <w:r>
              <w:rPr>
                <w:rFonts w:ascii="Arial" w:eastAsia="Times New Roman" w:hAnsi="Arial" w:cs="Arial"/>
                <w:b/>
                <w:bCs/>
                <w:color w:val="000000"/>
                <w:lang w:eastAsia="es-MX"/>
              </w:rPr>
              <w:t>COMPARACIÓN Y ANÁLISIS DE BRECHAS</w:t>
            </w:r>
          </w:p>
        </w:tc>
      </w:tr>
      <w:tr w:rsidR="00345805" w:rsidTr="00F7419A">
        <w:trPr>
          <w:trHeight w:val="285"/>
        </w:trPr>
        <w:tc>
          <w:tcPr>
            <w:tcW w:w="8923" w:type="dxa"/>
            <w:tcBorders>
              <w:top w:val="single" w:sz="4" w:space="0" w:color="auto"/>
              <w:left w:val="single" w:sz="4" w:space="0" w:color="auto"/>
              <w:bottom w:val="single" w:sz="4" w:space="0" w:color="auto"/>
              <w:right w:val="single" w:sz="4" w:space="0" w:color="auto"/>
            </w:tcBorders>
            <w:noWrap/>
            <w:hideMark/>
          </w:tcPr>
          <w:p w:rsidR="00345805" w:rsidRDefault="00345805" w:rsidP="00F7419A">
            <w:pPr>
              <w:autoSpaceDE w:val="0"/>
              <w:autoSpaceDN w:val="0"/>
              <w:adjustRightInd w:val="0"/>
              <w:spacing w:after="0" w:line="240" w:lineRule="auto"/>
              <w:jc w:val="both"/>
              <w:rPr>
                <w:rFonts w:ascii="Arial" w:hAnsi="Arial" w:cs="Arial"/>
              </w:rPr>
            </w:pPr>
            <w:r>
              <w:rPr>
                <w:rFonts w:ascii="Arial" w:hAnsi="Arial" w:cs="Arial"/>
              </w:rPr>
              <w:t xml:space="preserve">Actualmente los trabajadores de REMAX S.A.S. sufren de grandes riesgos psicosociales como los descritos anteriormente. Según la literatura y lo visto en clase es necesario que no exista este riesgo o que se mitigue lo mejor posible al realizar y prevenir dicho problema. </w:t>
            </w:r>
          </w:p>
          <w:p w:rsidR="00345805" w:rsidRDefault="00345805" w:rsidP="00F7419A">
            <w:pPr>
              <w:autoSpaceDE w:val="0"/>
              <w:autoSpaceDN w:val="0"/>
              <w:adjustRightInd w:val="0"/>
              <w:spacing w:after="0" w:line="240" w:lineRule="auto"/>
              <w:jc w:val="both"/>
              <w:rPr>
                <w:rFonts w:ascii="Arial" w:hAnsi="Arial" w:cs="Arial"/>
              </w:rPr>
            </w:pPr>
            <w:r>
              <w:rPr>
                <w:rFonts w:ascii="Arial" w:hAnsi="Arial" w:cs="Arial"/>
              </w:rPr>
              <w:t>De acuerdo al hecho cumplido con estos porcentajes la idea es poder iniciar a reducir el índice de los problemas con más recurrencia como lo es la violencia, acoso laboral, Relación Trabajo-Familia y la sobrecarga. Para realizar dicho objetivo es necesario realizar varios conversatorios para tratar de reducir la violencia en el trabajo ya sea verbal o física, mejorar los sistemas de iluminación en la planta, exigir el uso obligatorio de los tapa oídos suministrados por la empresa, para dicho objetivo será necesario realizar un conversatorio sobre dicho tema, y mejorar los tiempos de entregas de pedidos, programando los tiempos de entrega y de procesamiento.</w:t>
            </w:r>
          </w:p>
        </w:tc>
      </w:tr>
    </w:tbl>
    <w:p w:rsidR="00345805" w:rsidRDefault="00345805" w:rsidP="00345805">
      <w:pPr>
        <w:spacing w:before="240"/>
        <w:jc w:val="both"/>
        <w:outlineLvl w:val="1"/>
        <w:rPr>
          <w:rFonts w:ascii="Arial" w:hAnsi="Arial" w:cs="Arial"/>
          <w:b/>
          <w:sz w:val="32"/>
        </w:rPr>
      </w:pPr>
    </w:p>
    <w:p w:rsidR="00345805" w:rsidRDefault="00345805" w:rsidP="00345805">
      <w:pPr>
        <w:spacing w:before="240"/>
        <w:jc w:val="both"/>
        <w:outlineLvl w:val="1"/>
        <w:rPr>
          <w:rFonts w:ascii="Arial" w:hAnsi="Arial" w:cs="Arial"/>
          <w:b/>
          <w:sz w:val="32"/>
        </w:rPr>
      </w:pPr>
    </w:p>
    <w:p w:rsidR="00345805" w:rsidRPr="00010469" w:rsidRDefault="00345805" w:rsidP="00345805">
      <w:pPr>
        <w:numPr>
          <w:ilvl w:val="0"/>
          <w:numId w:val="11"/>
        </w:numPr>
        <w:spacing w:before="240"/>
        <w:jc w:val="both"/>
        <w:outlineLvl w:val="1"/>
        <w:rPr>
          <w:rFonts w:ascii="Arial" w:hAnsi="Arial" w:cs="Arial"/>
          <w:b/>
          <w:sz w:val="40"/>
          <w:szCs w:val="40"/>
        </w:rPr>
      </w:pPr>
      <w:r w:rsidRPr="00010469">
        <w:rPr>
          <w:rFonts w:ascii="Arial" w:hAnsi="Arial" w:cs="Arial"/>
          <w:b/>
          <w:sz w:val="40"/>
          <w:szCs w:val="40"/>
        </w:rPr>
        <w:lastRenderedPageBreak/>
        <w:t>Conclusiones y Recomendaciones</w:t>
      </w:r>
    </w:p>
    <w:p w:rsidR="00345805" w:rsidRDefault="00345805" w:rsidP="00345805">
      <w:pPr>
        <w:numPr>
          <w:ilvl w:val="2"/>
          <w:numId w:val="11"/>
        </w:numPr>
        <w:spacing w:before="240"/>
        <w:ind w:left="284" w:hanging="177"/>
        <w:jc w:val="center"/>
        <w:outlineLvl w:val="1"/>
        <w:rPr>
          <w:rFonts w:ascii="Arial" w:hAnsi="Arial" w:cs="Arial"/>
          <w:b/>
          <w:sz w:val="32"/>
        </w:rPr>
      </w:pPr>
      <w:r>
        <w:rPr>
          <w:rFonts w:ascii="Arial" w:hAnsi="Arial" w:cs="Arial"/>
          <w:b/>
          <w:sz w:val="32"/>
        </w:rPr>
        <w:t>Riesgo Térmico</w:t>
      </w:r>
    </w:p>
    <w:p w:rsidR="00345805" w:rsidRPr="004D5D43" w:rsidRDefault="00345805" w:rsidP="00345805">
      <w:pPr>
        <w:pStyle w:val="Prrafodelista"/>
        <w:numPr>
          <w:ilvl w:val="0"/>
          <w:numId w:val="17"/>
        </w:numPr>
        <w:spacing w:after="0" w:line="360" w:lineRule="auto"/>
        <w:rPr>
          <w:rFonts w:ascii="Arial" w:hAnsi="Arial" w:cs="Arial"/>
        </w:rPr>
      </w:pPr>
      <w:r w:rsidRPr="004D5D43">
        <w:rPr>
          <w:rFonts w:ascii="Arial" w:hAnsi="Arial" w:cs="Arial"/>
        </w:rPr>
        <w:t>A pesar que son muy pocas las personas que se encuentran trabajando en altas temperaturas es necesario capacitar y dotar de información sobre los riesgos, problemas, síntomas, etc.</w:t>
      </w:r>
    </w:p>
    <w:p w:rsidR="00345805" w:rsidRPr="004D5D43" w:rsidRDefault="00345805" w:rsidP="00345805">
      <w:pPr>
        <w:spacing w:after="0" w:line="360" w:lineRule="auto"/>
        <w:rPr>
          <w:rFonts w:ascii="Arial" w:hAnsi="Arial" w:cs="Arial"/>
        </w:rPr>
      </w:pPr>
    </w:p>
    <w:p w:rsidR="00345805" w:rsidRPr="004D5D43" w:rsidRDefault="00345805" w:rsidP="00345805">
      <w:pPr>
        <w:pStyle w:val="Prrafodelista"/>
        <w:numPr>
          <w:ilvl w:val="0"/>
          <w:numId w:val="17"/>
        </w:numPr>
        <w:spacing w:after="0" w:line="360" w:lineRule="auto"/>
        <w:rPr>
          <w:rFonts w:ascii="Arial" w:hAnsi="Arial" w:cs="Arial"/>
        </w:rPr>
      </w:pPr>
      <w:r w:rsidRPr="004D5D43">
        <w:rPr>
          <w:rFonts w:ascii="Arial" w:hAnsi="Arial" w:cs="Arial"/>
        </w:rPr>
        <w:t>Como el sistema de extracción no es muy eficiente se recomienda realizar la instalación adecuada para controlar la velocidad del aire y el nivel de temperatura de los equipos de calefacción y así prevenir sudoración excesiva.</w:t>
      </w:r>
    </w:p>
    <w:p w:rsidR="00345805" w:rsidRPr="00F46E24" w:rsidRDefault="00345805" w:rsidP="00345805">
      <w:pPr>
        <w:spacing w:after="0" w:line="360" w:lineRule="auto"/>
        <w:rPr>
          <w:rFonts w:ascii="Arial" w:hAnsi="Arial" w:cs="Arial"/>
        </w:rPr>
      </w:pPr>
    </w:p>
    <w:p w:rsidR="00345805" w:rsidRPr="004D5D43" w:rsidRDefault="00345805" w:rsidP="00345805">
      <w:pPr>
        <w:pStyle w:val="Prrafodelista"/>
        <w:numPr>
          <w:ilvl w:val="0"/>
          <w:numId w:val="17"/>
        </w:numPr>
        <w:spacing w:after="0" w:line="360" w:lineRule="auto"/>
        <w:rPr>
          <w:rFonts w:ascii="Arial" w:hAnsi="Arial" w:cs="Arial"/>
        </w:rPr>
      </w:pPr>
      <w:r w:rsidRPr="004D5D43">
        <w:rPr>
          <w:rFonts w:ascii="Arial" w:hAnsi="Arial" w:cs="Arial"/>
        </w:rPr>
        <w:t>Ajustar el nivel de actividad para obtener una mínima sudoración y así evitar cambios bruscos en la intensidad del trabajo.</w:t>
      </w:r>
    </w:p>
    <w:p w:rsidR="00345805" w:rsidRPr="00F46E24" w:rsidRDefault="00345805" w:rsidP="00345805">
      <w:pPr>
        <w:spacing w:after="0" w:line="360" w:lineRule="auto"/>
        <w:rPr>
          <w:rFonts w:ascii="Arial" w:hAnsi="Arial" w:cs="Arial"/>
        </w:rPr>
      </w:pPr>
    </w:p>
    <w:p w:rsidR="00345805" w:rsidRPr="004D5D43" w:rsidRDefault="00345805" w:rsidP="00345805">
      <w:pPr>
        <w:pStyle w:val="Prrafodelista"/>
        <w:numPr>
          <w:ilvl w:val="0"/>
          <w:numId w:val="17"/>
        </w:numPr>
        <w:spacing w:line="360" w:lineRule="auto"/>
        <w:rPr>
          <w:rFonts w:ascii="Arial" w:hAnsi="Arial" w:cs="Arial"/>
        </w:rPr>
      </w:pPr>
      <w:r w:rsidRPr="004D5D43">
        <w:rPr>
          <w:rFonts w:ascii="Arial" w:hAnsi="Arial" w:cs="Arial"/>
        </w:rPr>
        <w:t>Como se ha mencionado antes la empresa se ha encargado de dotar a todos los trabajadores con EPP pero los trabajadores no los utilizan, se encuentran expuestos a una gran cantidad de riesgos, por lo tanto se recomienda realizar charlas informativas sobre el uso de los EPP, para evitar futuros accidentes.</w:t>
      </w:r>
    </w:p>
    <w:p w:rsidR="00345805" w:rsidRPr="00460776" w:rsidRDefault="00345805" w:rsidP="00345805">
      <w:pPr>
        <w:numPr>
          <w:ilvl w:val="2"/>
          <w:numId w:val="11"/>
        </w:numPr>
        <w:spacing w:before="240"/>
        <w:ind w:left="284" w:hanging="177"/>
        <w:jc w:val="center"/>
        <w:outlineLvl w:val="1"/>
        <w:rPr>
          <w:rFonts w:ascii="Arial" w:hAnsi="Arial" w:cs="Arial"/>
          <w:b/>
          <w:sz w:val="32"/>
        </w:rPr>
      </w:pPr>
      <w:r>
        <w:rPr>
          <w:rFonts w:ascii="Arial" w:hAnsi="Arial" w:cs="Arial"/>
          <w:b/>
          <w:sz w:val="32"/>
        </w:rPr>
        <w:t>Riesgo Lumínico</w:t>
      </w:r>
    </w:p>
    <w:p w:rsidR="00345805" w:rsidRDefault="00345805" w:rsidP="00345805">
      <w:pPr>
        <w:spacing w:after="0" w:line="360" w:lineRule="auto"/>
        <w:rPr>
          <w:rFonts w:ascii="Arial" w:hAnsi="Arial" w:cs="Arial"/>
          <w:lang w:val="es-MX"/>
        </w:rPr>
      </w:pPr>
      <w:r>
        <w:rPr>
          <w:rFonts w:ascii="Arial" w:hAnsi="Arial" w:cs="Arial"/>
        </w:rPr>
        <w:t>Se recomienda cambiar el tipo de iluminación por unas más adecuadas. Los tipos de luminarias más comunes para montaje de techo son:</w:t>
      </w:r>
    </w:p>
    <w:p w:rsidR="00345805" w:rsidRDefault="00345805" w:rsidP="00345805">
      <w:pPr>
        <w:pStyle w:val="Prrafodelista"/>
        <w:numPr>
          <w:ilvl w:val="0"/>
          <w:numId w:val="18"/>
        </w:numPr>
        <w:spacing w:after="0" w:line="360" w:lineRule="auto"/>
        <w:rPr>
          <w:rFonts w:ascii="Arial" w:hAnsi="Arial" w:cs="Arial"/>
        </w:rPr>
      </w:pPr>
      <w:r>
        <w:rPr>
          <w:rFonts w:ascii="Arial" w:hAnsi="Arial" w:cs="Arial"/>
        </w:rPr>
        <w:t>a y c: Luz hacia abajo.</w:t>
      </w:r>
    </w:p>
    <w:p w:rsidR="00345805" w:rsidRDefault="00345805" w:rsidP="00345805">
      <w:pPr>
        <w:pStyle w:val="Prrafodelista"/>
        <w:numPr>
          <w:ilvl w:val="0"/>
          <w:numId w:val="18"/>
        </w:numPr>
        <w:spacing w:after="0" w:line="360" w:lineRule="auto"/>
        <w:rPr>
          <w:rFonts w:ascii="Arial" w:hAnsi="Arial" w:cs="Arial"/>
        </w:rPr>
      </w:pPr>
      <w:r>
        <w:rPr>
          <w:rFonts w:ascii="Arial" w:hAnsi="Arial" w:cs="Arial"/>
        </w:rPr>
        <w:t>b y d: Luz difusa.</w:t>
      </w:r>
    </w:p>
    <w:p w:rsidR="00345805" w:rsidRDefault="00345805" w:rsidP="00345805">
      <w:pPr>
        <w:pStyle w:val="Prrafodelista"/>
        <w:numPr>
          <w:ilvl w:val="0"/>
          <w:numId w:val="18"/>
        </w:numPr>
        <w:spacing w:after="0" w:line="360" w:lineRule="auto"/>
        <w:rPr>
          <w:rFonts w:ascii="Arial" w:hAnsi="Arial" w:cs="Arial"/>
        </w:rPr>
      </w:pPr>
      <w:proofErr w:type="spellStart"/>
      <w:r>
        <w:rPr>
          <w:rFonts w:ascii="Arial" w:hAnsi="Arial" w:cs="Arial"/>
        </w:rPr>
        <w:t>e</w:t>
      </w:r>
      <w:proofErr w:type="spellEnd"/>
      <w:r>
        <w:rPr>
          <w:rFonts w:ascii="Arial" w:hAnsi="Arial" w:cs="Arial"/>
        </w:rPr>
        <w:t>: Lugares húmedos.</w:t>
      </w:r>
    </w:p>
    <w:p w:rsidR="00345805" w:rsidRDefault="00345805" w:rsidP="00345805">
      <w:pPr>
        <w:pStyle w:val="Prrafodelista"/>
        <w:numPr>
          <w:ilvl w:val="0"/>
          <w:numId w:val="18"/>
        </w:numPr>
        <w:spacing w:after="0" w:line="360" w:lineRule="auto"/>
        <w:rPr>
          <w:rFonts w:ascii="Arial" w:hAnsi="Arial" w:cs="Arial"/>
        </w:rPr>
      </w:pPr>
      <w:r>
        <w:rPr>
          <w:rFonts w:ascii="Arial" w:hAnsi="Arial" w:cs="Arial"/>
        </w:rPr>
        <w:t>f : Nave alta,</w:t>
      </w:r>
    </w:p>
    <w:p w:rsidR="00345805" w:rsidRDefault="00345805" w:rsidP="00345805">
      <w:pPr>
        <w:pStyle w:val="Prrafodelista"/>
        <w:numPr>
          <w:ilvl w:val="0"/>
          <w:numId w:val="18"/>
        </w:numPr>
        <w:spacing w:after="0" w:line="360" w:lineRule="auto"/>
        <w:rPr>
          <w:rFonts w:ascii="Arial" w:hAnsi="Arial" w:cs="Arial"/>
        </w:rPr>
      </w:pPr>
      <w:r>
        <w:rPr>
          <w:rFonts w:ascii="Arial" w:hAnsi="Arial" w:cs="Arial"/>
        </w:rPr>
        <w:t>g: Nave baja.</w:t>
      </w:r>
    </w:p>
    <w:p w:rsidR="00345805" w:rsidRDefault="00345805" w:rsidP="00345805">
      <w:pPr>
        <w:spacing w:after="0"/>
        <w:rPr>
          <w:rFonts w:ascii="Arial" w:hAnsi="Arial" w:cs="Arial"/>
        </w:rPr>
      </w:pPr>
    </w:p>
    <w:p w:rsidR="00345805" w:rsidRDefault="00345805" w:rsidP="00345805">
      <w:pPr>
        <w:spacing w:after="0"/>
        <w:jc w:val="center"/>
        <w:rPr>
          <w:rFonts w:ascii="Arial" w:hAnsi="Arial" w:cs="Arial"/>
        </w:rPr>
      </w:pPr>
      <w:r>
        <w:rPr>
          <w:rFonts w:ascii="Arial" w:hAnsi="Arial" w:cs="Arial"/>
          <w:noProof/>
          <w:lang w:val="es-MX" w:eastAsia="es-MX"/>
        </w:rPr>
        <w:lastRenderedPageBreak/>
        <w:drawing>
          <wp:inline distT="0" distB="0" distL="0" distR="0" wp14:anchorId="40FFE766" wp14:editId="345D1769">
            <wp:extent cx="3945255" cy="2647315"/>
            <wp:effectExtent l="0" t="0" r="0" b="63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945255" cy="2647315"/>
                    </a:xfrm>
                    <a:prstGeom prst="rect">
                      <a:avLst/>
                    </a:prstGeom>
                    <a:noFill/>
                    <a:ln>
                      <a:noFill/>
                    </a:ln>
                  </pic:spPr>
                </pic:pic>
              </a:graphicData>
            </a:graphic>
          </wp:inline>
        </w:drawing>
      </w:r>
    </w:p>
    <w:p w:rsidR="00345805" w:rsidRDefault="00345805" w:rsidP="00345805">
      <w:pPr>
        <w:spacing w:after="0"/>
        <w:jc w:val="center"/>
        <w:rPr>
          <w:rFonts w:ascii="Arial" w:hAnsi="Arial" w:cs="Arial"/>
        </w:rPr>
      </w:pPr>
      <w:r>
        <w:rPr>
          <w:rFonts w:ascii="Arial" w:hAnsi="Arial" w:cs="Arial"/>
        </w:rPr>
        <w:t>Ilustración 1 Luminarias para montaje de techo (Tomada de [6])</w:t>
      </w:r>
    </w:p>
    <w:p w:rsidR="00345805" w:rsidRDefault="00345805" w:rsidP="00345805">
      <w:pPr>
        <w:rPr>
          <w:rFonts w:ascii="Arial" w:hAnsi="Arial" w:cs="Arial"/>
          <w:b/>
        </w:rPr>
      </w:pPr>
    </w:p>
    <w:p w:rsidR="00345805" w:rsidRPr="00460776" w:rsidRDefault="00345805" w:rsidP="00345805">
      <w:pPr>
        <w:numPr>
          <w:ilvl w:val="2"/>
          <w:numId w:val="11"/>
        </w:numPr>
        <w:spacing w:before="240"/>
        <w:ind w:left="284" w:hanging="177"/>
        <w:jc w:val="center"/>
        <w:outlineLvl w:val="1"/>
        <w:rPr>
          <w:rFonts w:ascii="Arial" w:hAnsi="Arial" w:cs="Arial"/>
          <w:b/>
          <w:sz w:val="32"/>
        </w:rPr>
      </w:pPr>
      <w:r>
        <w:rPr>
          <w:rFonts w:ascii="Arial" w:hAnsi="Arial" w:cs="Arial"/>
          <w:b/>
          <w:sz w:val="32"/>
        </w:rPr>
        <w:t>Riesgo Estructural</w:t>
      </w:r>
    </w:p>
    <w:p w:rsidR="00345805" w:rsidRPr="00D15C3E" w:rsidRDefault="00345805" w:rsidP="00345805">
      <w:pPr>
        <w:spacing w:line="360" w:lineRule="auto"/>
        <w:jc w:val="both"/>
        <w:rPr>
          <w:rFonts w:ascii="Arial" w:hAnsi="Arial" w:cs="Arial"/>
          <w:b/>
        </w:rPr>
      </w:pPr>
      <w:r>
        <w:rPr>
          <w:rFonts w:ascii="Arial" w:hAnsi="Arial" w:cs="Arial"/>
        </w:rPr>
        <w:t>La recomendación principal y que se considera más importante es la reparación inmediata de las paredes y la reparación del piso de las plantas superiores</w:t>
      </w:r>
    </w:p>
    <w:p w:rsidR="00345805" w:rsidRDefault="00345805" w:rsidP="00345805">
      <w:pPr>
        <w:rPr>
          <w:rFonts w:ascii="Arial" w:hAnsi="Arial" w:cs="Arial"/>
          <w:b/>
        </w:rPr>
      </w:pPr>
    </w:p>
    <w:p w:rsidR="00345805" w:rsidRPr="001D1A24" w:rsidRDefault="00345805" w:rsidP="00345805">
      <w:pPr>
        <w:pStyle w:val="Prrafodelista"/>
        <w:numPr>
          <w:ilvl w:val="1"/>
          <w:numId w:val="11"/>
        </w:numPr>
        <w:spacing w:before="240"/>
        <w:ind w:left="0" w:hanging="11"/>
        <w:jc w:val="both"/>
        <w:outlineLvl w:val="1"/>
        <w:rPr>
          <w:rFonts w:ascii="Arial" w:hAnsi="Arial" w:cs="Arial"/>
          <w:b/>
          <w:sz w:val="32"/>
        </w:rPr>
      </w:pPr>
      <w:r w:rsidRPr="001D1A24">
        <w:rPr>
          <w:rFonts w:ascii="Arial" w:hAnsi="Arial" w:cs="Arial"/>
          <w:b/>
          <w:sz w:val="32"/>
        </w:rPr>
        <w:t>Conclusiones</w:t>
      </w:r>
    </w:p>
    <w:p w:rsidR="00345805" w:rsidRDefault="00345805" w:rsidP="00345805">
      <w:pPr>
        <w:pStyle w:val="Sinespaciado"/>
        <w:spacing w:line="360" w:lineRule="auto"/>
        <w:jc w:val="both"/>
        <w:rPr>
          <w:rFonts w:ascii="Arial" w:hAnsi="Arial" w:cs="Arial"/>
        </w:rPr>
      </w:pPr>
      <w:r>
        <w:rPr>
          <w:rFonts w:ascii="Arial" w:hAnsi="Arial" w:cs="Arial"/>
        </w:rPr>
        <w:t xml:space="preserve">Durante la visita a </w:t>
      </w:r>
      <w:r>
        <w:rPr>
          <w:rFonts w:ascii="Arial" w:hAnsi="Arial" w:cs="Arial"/>
          <w:b/>
        </w:rPr>
        <w:t>REMAX S.A.S.</w:t>
      </w:r>
      <w:r>
        <w:rPr>
          <w:rFonts w:ascii="Arial" w:hAnsi="Arial" w:cs="Arial"/>
        </w:rPr>
        <w:t xml:space="preserve"> se encontró que muchos de sus empleados de la planta de producción están de pie durante largos periodos de tiempo. Se sugiere a las directivas de </w:t>
      </w:r>
      <w:r>
        <w:rPr>
          <w:rFonts w:ascii="Arial" w:hAnsi="Arial" w:cs="Arial"/>
          <w:b/>
        </w:rPr>
        <w:t xml:space="preserve">REMAX S.A.S. </w:t>
      </w:r>
      <w:r>
        <w:rPr>
          <w:rFonts w:ascii="Arial" w:hAnsi="Arial" w:cs="Arial"/>
        </w:rPr>
        <w:t>que se implementen descansos de 5 minutos cada hora para aliviar las tensiones producto de esta forma de trabajo. Descansos en los que se recomienda a los empleados que sean tomados como pausas activas, realizando ejercicios de estiramiento y relajación, para reducir tensiones el sistema muscular y óseo.</w:t>
      </w:r>
    </w:p>
    <w:p w:rsidR="00345805" w:rsidRDefault="00345805" w:rsidP="00345805">
      <w:pPr>
        <w:pStyle w:val="Sinespaciado"/>
        <w:spacing w:line="360" w:lineRule="auto"/>
        <w:jc w:val="both"/>
        <w:rPr>
          <w:rFonts w:ascii="Arial" w:hAnsi="Arial" w:cs="Arial"/>
        </w:rPr>
      </w:pPr>
    </w:p>
    <w:p w:rsidR="00345805" w:rsidRDefault="00345805" w:rsidP="00345805">
      <w:pPr>
        <w:pStyle w:val="Sinespaciado"/>
        <w:spacing w:line="360" w:lineRule="auto"/>
        <w:jc w:val="both"/>
        <w:rPr>
          <w:rFonts w:ascii="Arial" w:hAnsi="Arial" w:cs="Arial"/>
        </w:rPr>
      </w:pPr>
      <w:r>
        <w:rPr>
          <w:rFonts w:ascii="Arial" w:hAnsi="Arial" w:cs="Arial"/>
        </w:rPr>
        <w:t xml:space="preserve">Se encontró a varios empleados de la planta de producción de </w:t>
      </w:r>
      <w:r>
        <w:rPr>
          <w:rFonts w:ascii="Arial" w:hAnsi="Arial" w:cs="Arial"/>
          <w:b/>
        </w:rPr>
        <w:t>REMAX S.A.S.</w:t>
      </w:r>
      <w:r>
        <w:rPr>
          <w:rFonts w:ascii="Arial" w:hAnsi="Arial" w:cs="Arial"/>
        </w:rPr>
        <w:t xml:space="preserve"> realizando esfuerzos sobredimensionados a nivel lumbar, de extremidades inferiores y de extremidades superiores, al momento de mover las llantas del piso a los ganchos de movilización en el sistema de rieles y viceversa. Este es un acto flagrante d irresponsabilidad por parte de los empleados. Ya que éstos han sido capacitados por la empresa para evitar esfuerzos de este tipo que son u riesgo inminente para la salud de trabajador, y pueden desembocar en lesiones serias causantes de incapacidad, enfermedades laborales o enfermedades ocupacionales. Se sugiere a las directivas de  </w:t>
      </w:r>
      <w:r>
        <w:rPr>
          <w:rFonts w:ascii="Arial" w:hAnsi="Arial" w:cs="Arial"/>
          <w:b/>
        </w:rPr>
        <w:t xml:space="preserve">REMAX </w:t>
      </w:r>
      <w:r>
        <w:rPr>
          <w:rFonts w:ascii="Arial" w:hAnsi="Arial" w:cs="Arial"/>
          <w:b/>
        </w:rPr>
        <w:lastRenderedPageBreak/>
        <w:t>S.A.S.</w:t>
      </w:r>
      <w:r>
        <w:rPr>
          <w:rFonts w:ascii="Arial" w:hAnsi="Arial" w:cs="Arial"/>
        </w:rPr>
        <w:t xml:space="preserve"> la implementación de sistemas que obliguen a sus empleados a utilizar correctamente la maquinaria que dispuesto </w:t>
      </w:r>
      <w:r>
        <w:rPr>
          <w:rFonts w:ascii="Arial" w:hAnsi="Arial" w:cs="Arial"/>
          <w:b/>
        </w:rPr>
        <w:t>REMAX S.A.S.</w:t>
      </w:r>
      <w:r>
        <w:rPr>
          <w:rFonts w:ascii="Arial" w:hAnsi="Arial" w:cs="Arial"/>
        </w:rPr>
        <w:t xml:space="preserve"> para realizar el correcto desplazamiento de las llantas.</w:t>
      </w:r>
    </w:p>
    <w:p w:rsidR="00345805" w:rsidRDefault="00345805" w:rsidP="00345805">
      <w:pPr>
        <w:pStyle w:val="Sinespaciado"/>
        <w:spacing w:line="360" w:lineRule="auto"/>
        <w:jc w:val="both"/>
        <w:rPr>
          <w:rFonts w:ascii="Arial" w:hAnsi="Arial" w:cs="Arial"/>
        </w:rPr>
      </w:pPr>
    </w:p>
    <w:p w:rsidR="00345805" w:rsidRDefault="00345805" w:rsidP="00345805">
      <w:pPr>
        <w:pStyle w:val="Sinespaciado"/>
        <w:spacing w:line="360" w:lineRule="auto"/>
        <w:jc w:val="both"/>
        <w:rPr>
          <w:rFonts w:ascii="Arial" w:hAnsi="Arial" w:cs="Arial"/>
        </w:rPr>
      </w:pPr>
      <w:r>
        <w:rPr>
          <w:rFonts w:ascii="Arial" w:hAnsi="Arial" w:cs="Arial"/>
        </w:rPr>
        <w:t xml:space="preserve">Se encontró que el sistema de rieles que permite el desplazamiento de las llantas, en algunos sectores se encuentra deteriorado y ocasiona un gran esfuerzo por parte de los trabajadores para poder mover las llantas entre las secciones de producción. Se aconseja a </w:t>
      </w:r>
      <w:r>
        <w:rPr>
          <w:rFonts w:ascii="Arial" w:hAnsi="Arial" w:cs="Arial"/>
          <w:b/>
        </w:rPr>
        <w:t>REMAX S.A.S.</w:t>
      </w:r>
      <w:r>
        <w:rPr>
          <w:rFonts w:ascii="Arial" w:hAnsi="Arial" w:cs="Arial"/>
        </w:rPr>
        <w:t xml:space="preserve"> la realización de un mantenimiento riguroso de estos rieles para así reducir el esfuerzo físico en los trabajadores.</w:t>
      </w:r>
    </w:p>
    <w:p w:rsidR="00345805" w:rsidRDefault="00345805" w:rsidP="00345805">
      <w:pPr>
        <w:pStyle w:val="Sinespaciado"/>
        <w:spacing w:line="360" w:lineRule="auto"/>
        <w:jc w:val="both"/>
        <w:rPr>
          <w:rFonts w:ascii="Arial" w:hAnsi="Arial" w:cs="Arial"/>
        </w:rPr>
      </w:pPr>
    </w:p>
    <w:p w:rsidR="00345805" w:rsidRDefault="00345805" w:rsidP="00345805">
      <w:pPr>
        <w:pStyle w:val="Sinespaciado"/>
        <w:spacing w:line="360" w:lineRule="auto"/>
        <w:jc w:val="both"/>
        <w:rPr>
          <w:rFonts w:ascii="Arial" w:hAnsi="Arial" w:cs="Arial"/>
        </w:rPr>
      </w:pPr>
      <w:r>
        <w:rPr>
          <w:rFonts w:ascii="Arial" w:hAnsi="Arial" w:cs="Arial"/>
        </w:rPr>
        <w:t>Se encontró llantas que obstaculizaban los corredores peatonales, lo cual dificulta el acceso a algunas secciones y la ruta de evacuación. Esta obstaculización presenta un alto riesgo para visitantes y trabajadores al memento de transitar por estas zonas y en caso de evacuar las bodegas.</w:t>
      </w:r>
    </w:p>
    <w:p w:rsidR="00345805" w:rsidRPr="006F5644" w:rsidRDefault="00345805" w:rsidP="00345805">
      <w:pPr>
        <w:rPr>
          <w:rFonts w:ascii="Arial" w:hAnsi="Arial" w:cs="Arial"/>
          <w:b/>
          <w:lang w:val="es-MX"/>
        </w:rPr>
      </w:pPr>
    </w:p>
    <w:p w:rsidR="00345805" w:rsidRPr="001D1A24" w:rsidRDefault="00345805" w:rsidP="00345805">
      <w:pPr>
        <w:pStyle w:val="Prrafodelista"/>
        <w:numPr>
          <w:ilvl w:val="1"/>
          <w:numId w:val="11"/>
        </w:numPr>
        <w:spacing w:before="240"/>
        <w:ind w:left="0" w:hanging="11"/>
        <w:jc w:val="both"/>
        <w:outlineLvl w:val="1"/>
        <w:rPr>
          <w:rFonts w:ascii="Arial" w:hAnsi="Arial" w:cs="Arial"/>
          <w:b/>
          <w:sz w:val="32"/>
        </w:rPr>
      </w:pPr>
      <w:r w:rsidRPr="001D1A24">
        <w:rPr>
          <w:rFonts w:ascii="Arial" w:hAnsi="Arial" w:cs="Arial"/>
          <w:b/>
          <w:sz w:val="32"/>
        </w:rPr>
        <w:t>Recomendaciones</w:t>
      </w:r>
    </w:p>
    <w:p w:rsidR="00345805" w:rsidRDefault="00345805" w:rsidP="00345805">
      <w:pPr>
        <w:pStyle w:val="Sinespaciado"/>
        <w:spacing w:line="360" w:lineRule="auto"/>
        <w:jc w:val="both"/>
        <w:rPr>
          <w:rFonts w:ascii="Arial" w:hAnsi="Arial" w:cs="Arial"/>
        </w:rPr>
      </w:pPr>
      <w:r>
        <w:rPr>
          <w:rFonts w:ascii="Arial" w:hAnsi="Arial" w:cs="Arial"/>
        </w:rPr>
        <w:t>Se debe tener en cuenta el nivel de escolaridad del personal a cargo para poder establecer a que estímulos sociales están expuestos durante todo el tiempo.</w:t>
      </w:r>
    </w:p>
    <w:p w:rsidR="00345805" w:rsidRDefault="00345805" w:rsidP="00345805">
      <w:pPr>
        <w:pStyle w:val="Sinespaciado"/>
        <w:spacing w:line="360" w:lineRule="auto"/>
        <w:jc w:val="both"/>
        <w:rPr>
          <w:rFonts w:ascii="Arial" w:hAnsi="Arial" w:cs="Arial"/>
        </w:rPr>
      </w:pPr>
    </w:p>
    <w:p w:rsidR="00345805" w:rsidRDefault="00345805" w:rsidP="00345805">
      <w:pPr>
        <w:pStyle w:val="Sinespaciado"/>
        <w:spacing w:line="360" w:lineRule="auto"/>
        <w:jc w:val="both"/>
        <w:rPr>
          <w:rFonts w:ascii="Arial" w:hAnsi="Arial" w:cs="Arial"/>
        </w:rPr>
      </w:pPr>
      <w:r>
        <w:rPr>
          <w:rFonts w:ascii="Arial" w:hAnsi="Arial" w:cs="Arial"/>
        </w:rPr>
        <w:t>Al momento de analizar el riesgo psicosocial se debe tener mucho cuidado al momento de realizar las preguntas, ya que muchas veces se está colindando con la privacidad del empleado o de la empresa objeto de estudio y se puede contribuir de manera negativa en el desarrollo de las relaciones interpersonales de los trabajadores.</w:t>
      </w:r>
    </w:p>
    <w:p w:rsidR="00345805" w:rsidRDefault="00345805" w:rsidP="00345805">
      <w:pPr>
        <w:pStyle w:val="Sinespaciado"/>
        <w:spacing w:line="360" w:lineRule="auto"/>
        <w:jc w:val="both"/>
        <w:rPr>
          <w:rFonts w:ascii="Arial" w:hAnsi="Arial" w:cs="Arial"/>
        </w:rPr>
      </w:pPr>
    </w:p>
    <w:p w:rsidR="00345805" w:rsidRDefault="00345805" w:rsidP="00345805">
      <w:pPr>
        <w:pStyle w:val="Sinespaciado"/>
        <w:spacing w:line="360" w:lineRule="auto"/>
        <w:jc w:val="both"/>
        <w:rPr>
          <w:rFonts w:ascii="Arial" w:hAnsi="Arial" w:cs="Arial"/>
        </w:rPr>
      </w:pPr>
      <w:r>
        <w:rPr>
          <w:rFonts w:ascii="Arial" w:hAnsi="Arial" w:cs="Arial"/>
        </w:rPr>
        <w:t xml:space="preserve">Se debe apreciar de manera crítica la forma en que se realiza la labor por parte del trabajador, ya que esta crítica permite establecer más claramente si esos esfuerzos a los que se ve sometido el mismo son inherentes </w:t>
      </w:r>
      <w:proofErr w:type="gramStart"/>
      <w:r>
        <w:rPr>
          <w:rFonts w:ascii="Arial" w:hAnsi="Arial" w:cs="Arial"/>
        </w:rPr>
        <w:t>a el</w:t>
      </w:r>
      <w:proofErr w:type="gramEnd"/>
      <w:r>
        <w:rPr>
          <w:rFonts w:ascii="Arial" w:hAnsi="Arial" w:cs="Arial"/>
        </w:rPr>
        <w:t xml:space="preserve"> trabajo o si son por causa ajenas.</w:t>
      </w:r>
    </w:p>
    <w:p w:rsidR="00345805" w:rsidRDefault="00345805" w:rsidP="00345805">
      <w:pPr>
        <w:pStyle w:val="Sinespaciado"/>
        <w:spacing w:line="360" w:lineRule="auto"/>
        <w:jc w:val="both"/>
        <w:rPr>
          <w:rFonts w:ascii="Arial" w:hAnsi="Arial" w:cs="Arial"/>
        </w:rPr>
      </w:pPr>
    </w:p>
    <w:p w:rsidR="00345805" w:rsidRDefault="00345805" w:rsidP="00345805">
      <w:pPr>
        <w:pStyle w:val="Sinespaciado"/>
        <w:spacing w:line="360" w:lineRule="auto"/>
        <w:jc w:val="both"/>
        <w:rPr>
          <w:rFonts w:ascii="Arial" w:hAnsi="Arial" w:cs="Arial"/>
        </w:rPr>
      </w:pPr>
      <w:r>
        <w:rPr>
          <w:rFonts w:ascii="Arial" w:hAnsi="Arial" w:cs="Arial"/>
        </w:rPr>
        <w:t>Es importante conocer las rutinas laborales y de descanso de los empleados, para así poder establecer si se está cumpliendo o no, con las pausas activas que ayudarían a la disminución de la fatiga en los trabajadores.</w:t>
      </w:r>
    </w:p>
    <w:p w:rsidR="00345805" w:rsidRDefault="00345805" w:rsidP="00345805">
      <w:pPr>
        <w:pStyle w:val="Sinespaciado"/>
        <w:spacing w:line="360" w:lineRule="auto"/>
        <w:jc w:val="both"/>
        <w:rPr>
          <w:rFonts w:ascii="Arial" w:hAnsi="Arial" w:cs="Arial"/>
        </w:rPr>
      </w:pPr>
    </w:p>
    <w:p w:rsidR="00345805" w:rsidRDefault="00345805" w:rsidP="001021C0">
      <w:pPr>
        <w:pStyle w:val="Sinespaciado"/>
        <w:spacing w:line="360" w:lineRule="auto"/>
        <w:jc w:val="both"/>
        <w:rPr>
          <w:rFonts w:ascii="Arial" w:hAnsi="Arial" w:cs="Arial"/>
        </w:rPr>
      </w:pPr>
      <w:r>
        <w:rPr>
          <w:rFonts w:ascii="Arial" w:hAnsi="Arial" w:cs="Arial"/>
        </w:rPr>
        <w:t>Al momento de realizar el estudio, hay que tratar de ser lo menos invasivo con el proceso de producción y el desarrollo normal de las actividades del objeto de estudio. Ya que si se realiza de manera distinta, esto ocasiona alteraciones en los resultados obtenidos, de tal forma que el estud</w:t>
      </w:r>
      <w:r w:rsidR="001021C0">
        <w:rPr>
          <w:rFonts w:ascii="Arial" w:hAnsi="Arial" w:cs="Arial"/>
        </w:rPr>
        <w:t>io pierde validez por completo.</w:t>
      </w:r>
      <w:r>
        <w:rPr>
          <w:rFonts w:ascii="Arial" w:hAnsi="Arial" w:cs="Arial"/>
        </w:rPr>
        <w:br w:type="page"/>
      </w:r>
    </w:p>
    <w:p w:rsidR="00345805" w:rsidRDefault="00345805" w:rsidP="00345805">
      <w:pPr>
        <w:numPr>
          <w:ilvl w:val="0"/>
          <w:numId w:val="3"/>
        </w:numPr>
        <w:outlineLvl w:val="0"/>
        <w:rPr>
          <w:rFonts w:ascii="Arial" w:hAnsi="Arial" w:cs="Arial"/>
          <w:b/>
          <w:sz w:val="40"/>
        </w:rPr>
      </w:pPr>
      <w:r>
        <w:rPr>
          <w:rFonts w:ascii="Arial" w:hAnsi="Arial" w:cs="Arial"/>
          <w:b/>
          <w:sz w:val="40"/>
        </w:rPr>
        <w:lastRenderedPageBreak/>
        <w:t>Anexo: Ilustraciones</w:t>
      </w:r>
    </w:p>
    <w:p w:rsidR="00345805" w:rsidRDefault="00345805" w:rsidP="00345805">
      <w:pPr>
        <w:spacing w:before="240"/>
        <w:jc w:val="both"/>
        <w:outlineLvl w:val="1"/>
        <w:rPr>
          <w:rFonts w:ascii="Arial" w:hAnsi="Arial" w:cs="Arial"/>
        </w:rPr>
      </w:pPr>
    </w:p>
    <w:p w:rsidR="00345805" w:rsidRDefault="00345805" w:rsidP="00345805">
      <w:pPr>
        <w:pStyle w:val="Sinespaciado"/>
        <w:jc w:val="center"/>
        <w:rPr>
          <w:rFonts w:ascii="Arial" w:hAnsi="Arial" w:cs="Arial"/>
        </w:rPr>
      </w:pPr>
      <w:r>
        <w:rPr>
          <w:rFonts w:ascii="Arial" w:hAnsi="Arial" w:cs="Arial"/>
          <w:noProof/>
          <w:lang w:eastAsia="es-MX"/>
        </w:rPr>
        <w:drawing>
          <wp:inline distT="0" distB="0" distL="0" distR="0" wp14:anchorId="7257EB70" wp14:editId="31F00ECA">
            <wp:extent cx="4533265" cy="3404870"/>
            <wp:effectExtent l="0" t="0" r="635" b="5080"/>
            <wp:docPr id="20" name="Imagen 20" descr="IMG_2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IMG_263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533265" cy="3404870"/>
                    </a:xfrm>
                    <a:prstGeom prst="rect">
                      <a:avLst/>
                    </a:prstGeom>
                    <a:noFill/>
                    <a:ln>
                      <a:noFill/>
                    </a:ln>
                  </pic:spPr>
                </pic:pic>
              </a:graphicData>
            </a:graphic>
          </wp:inline>
        </w:drawing>
      </w:r>
    </w:p>
    <w:p w:rsidR="00345805" w:rsidRDefault="00345805" w:rsidP="00345805">
      <w:pPr>
        <w:pStyle w:val="Sinespaciado"/>
        <w:jc w:val="center"/>
        <w:rPr>
          <w:rFonts w:ascii="Arial" w:hAnsi="Arial" w:cs="Arial"/>
          <w:bCs/>
        </w:rPr>
      </w:pPr>
      <w:r>
        <w:rPr>
          <w:rFonts w:ascii="Arial" w:hAnsi="Arial" w:cs="Arial"/>
        </w:rPr>
        <w:t xml:space="preserve">Ilustración 2 </w:t>
      </w:r>
      <w:r>
        <w:rPr>
          <w:rFonts w:ascii="Arial" w:hAnsi="Arial" w:cs="Arial"/>
          <w:bCs/>
        </w:rPr>
        <w:t>Pared Segundo piso (Autores. Toma del 12 de Noviembre de 2013)</w:t>
      </w:r>
    </w:p>
    <w:p w:rsidR="00345805" w:rsidRDefault="00345805" w:rsidP="00345805">
      <w:pPr>
        <w:pStyle w:val="Sinespaciado"/>
        <w:jc w:val="center"/>
        <w:rPr>
          <w:rFonts w:ascii="Arial" w:hAnsi="Arial" w:cs="Arial"/>
        </w:rPr>
      </w:pPr>
    </w:p>
    <w:p w:rsidR="00345805" w:rsidRDefault="00345805" w:rsidP="00345805">
      <w:pPr>
        <w:pStyle w:val="Sinespaciado"/>
        <w:jc w:val="center"/>
        <w:rPr>
          <w:rFonts w:ascii="Arial" w:hAnsi="Arial" w:cs="Arial"/>
        </w:rPr>
      </w:pPr>
      <w:r>
        <w:rPr>
          <w:rFonts w:ascii="Arial" w:hAnsi="Arial" w:cs="Arial"/>
          <w:noProof/>
          <w:lang w:eastAsia="es-MX"/>
        </w:rPr>
        <w:drawing>
          <wp:inline distT="0" distB="0" distL="0" distR="0" wp14:anchorId="617432D3" wp14:editId="41CEA184">
            <wp:extent cx="4533265" cy="3404870"/>
            <wp:effectExtent l="0" t="0" r="635" b="5080"/>
            <wp:docPr id="19" name="Imagen 19" descr="IMG_2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IMG_263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533265" cy="3404870"/>
                    </a:xfrm>
                    <a:prstGeom prst="rect">
                      <a:avLst/>
                    </a:prstGeom>
                    <a:noFill/>
                    <a:ln>
                      <a:noFill/>
                    </a:ln>
                  </pic:spPr>
                </pic:pic>
              </a:graphicData>
            </a:graphic>
          </wp:inline>
        </w:drawing>
      </w:r>
    </w:p>
    <w:p w:rsidR="00345805" w:rsidRDefault="00345805" w:rsidP="00345805">
      <w:pPr>
        <w:pStyle w:val="Sinespaciado"/>
        <w:jc w:val="center"/>
        <w:rPr>
          <w:rFonts w:ascii="Arial" w:hAnsi="Arial" w:cs="Arial"/>
        </w:rPr>
      </w:pPr>
      <w:r>
        <w:rPr>
          <w:rFonts w:ascii="Arial" w:hAnsi="Arial" w:cs="Arial"/>
        </w:rPr>
        <w:t xml:space="preserve">Ilustración 3 </w:t>
      </w:r>
      <w:r>
        <w:rPr>
          <w:rFonts w:ascii="Arial" w:hAnsi="Arial" w:cs="Arial"/>
          <w:bCs/>
        </w:rPr>
        <w:t>Pared Segundo piso (Autores. Toma del 12 de Noviembre de 2013)</w:t>
      </w:r>
    </w:p>
    <w:p w:rsidR="00345805" w:rsidRDefault="00345805" w:rsidP="00345805">
      <w:pPr>
        <w:pStyle w:val="Sinespaciado"/>
        <w:jc w:val="both"/>
        <w:rPr>
          <w:rFonts w:ascii="Arial" w:hAnsi="Arial" w:cs="Arial"/>
        </w:rPr>
      </w:pPr>
    </w:p>
    <w:p w:rsidR="00345805" w:rsidRDefault="00345805" w:rsidP="00345805">
      <w:pPr>
        <w:pStyle w:val="Sinespaciado"/>
        <w:jc w:val="center"/>
        <w:rPr>
          <w:rFonts w:ascii="Arial" w:hAnsi="Arial" w:cs="Arial"/>
        </w:rPr>
      </w:pPr>
      <w:r>
        <w:rPr>
          <w:rFonts w:ascii="Arial" w:hAnsi="Arial" w:cs="Arial"/>
          <w:noProof/>
          <w:lang w:eastAsia="es-MX"/>
        </w:rPr>
        <w:lastRenderedPageBreak/>
        <w:drawing>
          <wp:inline distT="0" distB="0" distL="0" distR="0" wp14:anchorId="2F172F21" wp14:editId="2777C73A">
            <wp:extent cx="4961255" cy="3716020"/>
            <wp:effectExtent l="0" t="0" r="0" b="0"/>
            <wp:docPr id="18" name="Imagen 18" descr="IMG_2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descr="IMG_263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961255" cy="3716020"/>
                    </a:xfrm>
                    <a:prstGeom prst="rect">
                      <a:avLst/>
                    </a:prstGeom>
                    <a:noFill/>
                    <a:ln>
                      <a:noFill/>
                    </a:ln>
                  </pic:spPr>
                </pic:pic>
              </a:graphicData>
            </a:graphic>
          </wp:inline>
        </w:drawing>
      </w:r>
    </w:p>
    <w:p w:rsidR="00345805" w:rsidRDefault="00345805" w:rsidP="00345805">
      <w:pPr>
        <w:pStyle w:val="Sinespaciado"/>
        <w:jc w:val="center"/>
        <w:rPr>
          <w:rFonts w:ascii="Arial" w:hAnsi="Arial" w:cs="Arial"/>
        </w:rPr>
      </w:pPr>
      <w:r>
        <w:rPr>
          <w:rFonts w:ascii="Arial" w:hAnsi="Arial" w:cs="Arial"/>
        </w:rPr>
        <w:t xml:space="preserve">Ilustración 4 </w:t>
      </w:r>
      <w:r>
        <w:rPr>
          <w:rFonts w:ascii="Arial" w:hAnsi="Arial" w:cs="Arial"/>
          <w:bCs/>
        </w:rPr>
        <w:t>Pared Segundo piso (Autores. Toma del 12 de Noviembre de 2013)</w:t>
      </w:r>
    </w:p>
    <w:p w:rsidR="00345805" w:rsidRDefault="00345805" w:rsidP="00345805">
      <w:pPr>
        <w:pStyle w:val="Sinespaciado"/>
        <w:jc w:val="both"/>
        <w:rPr>
          <w:rFonts w:ascii="Arial" w:hAnsi="Arial" w:cs="Arial"/>
        </w:rPr>
      </w:pPr>
    </w:p>
    <w:p w:rsidR="00345805" w:rsidRDefault="00345805" w:rsidP="00345805">
      <w:pPr>
        <w:pStyle w:val="Sinespaciado"/>
        <w:jc w:val="center"/>
        <w:rPr>
          <w:rFonts w:ascii="Arial" w:hAnsi="Arial" w:cs="Arial"/>
        </w:rPr>
      </w:pPr>
      <w:r>
        <w:rPr>
          <w:rFonts w:ascii="Arial" w:hAnsi="Arial" w:cs="Arial"/>
          <w:noProof/>
          <w:lang w:eastAsia="es-MX"/>
        </w:rPr>
        <w:drawing>
          <wp:inline distT="0" distB="0" distL="0" distR="0" wp14:anchorId="3922C56D" wp14:editId="05FCB9C6">
            <wp:extent cx="4961255" cy="3615070"/>
            <wp:effectExtent l="0" t="0" r="0" b="4445"/>
            <wp:docPr id="17" name="Imagen 17" descr="IMG_2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descr="IMG_261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963375" cy="3616615"/>
                    </a:xfrm>
                    <a:prstGeom prst="rect">
                      <a:avLst/>
                    </a:prstGeom>
                    <a:noFill/>
                    <a:ln>
                      <a:noFill/>
                    </a:ln>
                  </pic:spPr>
                </pic:pic>
              </a:graphicData>
            </a:graphic>
          </wp:inline>
        </w:drawing>
      </w:r>
    </w:p>
    <w:p w:rsidR="00345805" w:rsidRDefault="00345805" w:rsidP="00345805">
      <w:pPr>
        <w:pStyle w:val="Sinespaciado"/>
        <w:jc w:val="center"/>
        <w:rPr>
          <w:rFonts w:ascii="Arial" w:hAnsi="Arial" w:cs="Arial"/>
        </w:rPr>
      </w:pPr>
      <w:r>
        <w:rPr>
          <w:rFonts w:ascii="Arial" w:hAnsi="Arial" w:cs="Arial"/>
        </w:rPr>
        <w:t xml:space="preserve">Ilustración 5 </w:t>
      </w:r>
      <w:r>
        <w:rPr>
          <w:rFonts w:ascii="Arial" w:hAnsi="Arial" w:cs="Arial"/>
          <w:bCs/>
        </w:rPr>
        <w:t>Piso segunda planta del almacén de banda (Autores. Toma del 12 de Noviembre de 2013)</w:t>
      </w:r>
    </w:p>
    <w:p w:rsidR="00345805" w:rsidRDefault="00345805" w:rsidP="00345805">
      <w:pPr>
        <w:pStyle w:val="Sinespaciado"/>
        <w:jc w:val="center"/>
        <w:rPr>
          <w:rFonts w:ascii="Arial" w:hAnsi="Arial" w:cs="Arial"/>
        </w:rPr>
      </w:pPr>
      <w:r>
        <w:rPr>
          <w:rFonts w:ascii="Arial" w:hAnsi="Arial" w:cs="Arial"/>
          <w:noProof/>
          <w:lang w:eastAsia="es-MX"/>
        </w:rPr>
        <w:lastRenderedPageBreak/>
        <w:drawing>
          <wp:inline distT="0" distB="0" distL="0" distR="0" wp14:anchorId="4B6F85DE" wp14:editId="106F848C">
            <wp:extent cx="4961255" cy="3716020"/>
            <wp:effectExtent l="0" t="0" r="0" b="0"/>
            <wp:docPr id="16" name="Imagen 16" descr="IMG_2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descr="IMG_261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961255" cy="3716020"/>
                    </a:xfrm>
                    <a:prstGeom prst="rect">
                      <a:avLst/>
                    </a:prstGeom>
                    <a:noFill/>
                    <a:ln>
                      <a:noFill/>
                    </a:ln>
                  </pic:spPr>
                </pic:pic>
              </a:graphicData>
            </a:graphic>
          </wp:inline>
        </w:drawing>
      </w:r>
    </w:p>
    <w:p w:rsidR="00345805" w:rsidRDefault="00345805" w:rsidP="00345805">
      <w:pPr>
        <w:pStyle w:val="Sinespaciado"/>
        <w:jc w:val="center"/>
        <w:rPr>
          <w:rFonts w:ascii="Arial" w:hAnsi="Arial" w:cs="Arial"/>
        </w:rPr>
      </w:pPr>
      <w:r>
        <w:rPr>
          <w:rFonts w:ascii="Arial" w:hAnsi="Arial" w:cs="Arial"/>
        </w:rPr>
        <w:t xml:space="preserve">Ilustración 6 </w:t>
      </w:r>
      <w:r>
        <w:rPr>
          <w:rFonts w:ascii="Arial" w:hAnsi="Arial" w:cs="Arial"/>
          <w:bCs/>
        </w:rPr>
        <w:t>Piso segunda planta del almacén de banda (Autores. Toma del 12 de Noviembre de 2013)</w:t>
      </w:r>
    </w:p>
    <w:p w:rsidR="00345805" w:rsidRDefault="00345805" w:rsidP="00345805">
      <w:pPr>
        <w:pStyle w:val="Sinespaciado"/>
        <w:jc w:val="center"/>
        <w:rPr>
          <w:rFonts w:ascii="Arial" w:hAnsi="Arial" w:cs="Arial"/>
        </w:rPr>
      </w:pPr>
      <w:r>
        <w:rPr>
          <w:rFonts w:ascii="Arial" w:hAnsi="Arial" w:cs="Arial"/>
          <w:noProof/>
          <w:lang w:eastAsia="es-MX"/>
        </w:rPr>
        <w:drawing>
          <wp:inline distT="0" distB="0" distL="0" distR="0" wp14:anchorId="213C9BBE" wp14:editId="2D2F9A4C">
            <wp:extent cx="4961255" cy="3593805"/>
            <wp:effectExtent l="0" t="0" r="0" b="6985"/>
            <wp:docPr id="15" name="Imagen 15" descr="IMG_2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descr="IMG_262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964182" cy="3595925"/>
                    </a:xfrm>
                    <a:prstGeom prst="rect">
                      <a:avLst/>
                    </a:prstGeom>
                    <a:noFill/>
                    <a:ln>
                      <a:noFill/>
                    </a:ln>
                  </pic:spPr>
                </pic:pic>
              </a:graphicData>
            </a:graphic>
          </wp:inline>
        </w:drawing>
      </w:r>
    </w:p>
    <w:p w:rsidR="00345805" w:rsidRDefault="00345805" w:rsidP="00345805">
      <w:pPr>
        <w:spacing w:before="240"/>
        <w:jc w:val="center"/>
        <w:outlineLvl w:val="1"/>
        <w:rPr>
          <w:rFonts w:ascii="Arial" w:hAnsi="Arial" w:cs="Arial"/>
        </w:rPr>
      </w:pPr>
      <w:r>
        <w:rPr>
          <w:rFonts w:ascii="Arial" w:hAnsi="Arial" w:cs="Arial"/>
        </w:rPr>
        <w:t xml:space="preserve">Ilustración 7 </w:t>
      </w:r>
      <w:r>
        <w:rPr>
          <w:rFonts w:ascii="Arial" w:hAnsi="Arial" w:cs="Arial"/>
          <w:bCs/>
        </w:rPr>
        <w:t>Piso segunda planta del almacén de banda (Autores. Toma del 12 de Noviembre de 2013)</w:t>
      </w:r>
    </w:p>
    <w:p w:rsidR="00345805" w:rsidRDefault="00345805" w:rsidP="00345805">
      <w:pPr>
        <w:pStyle w:val="Sinespaciado"/>
        <w:jc w:val="center"/>
        <w:rPr>
          <w:rFonts w:ascii="Arial" w:hAnsi="Arial" w:cs="Arial"/>
        </w:rPr>
      </w:pPr>
      <w:r w:rsidRPr="00BE6018">
        <w:rPr>
          <w:rFonts w:ascii="Arial" w:hAnsi="Arial" w:cs="Arial"/>
          <w:noProof/>
          <w:lang w:eastAsia="es-MX"/>
        </w:rPr>
        <w:lastRenderedPageBreak/>
        <w:drawing>
          <wp:inline distT="0" distB="0" distL="0" distR="0" wp14:anchorId="163F1A06" wp14:editId="0DD60571">
            <wp:extent cx="4532400" cy="3398400"/>
            <wp:effectExtent l="0" t="0" r="1905" b="0"/>
            <wp:docPr id="21" name="Imagen 21" descr="D:\UNAL\Undecimo_Semestre\Seguridad_Industrial\Proyecto\FOTOS REMAX\IMG_28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UNAL\Undecimo_Semestre\Seguridad_Industrial\Proyecto\FOTOS REMAX\IMG_2826.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532400" cy="3398400"/>
                    </a:xfrm>
                    <a:prstGeom prst="rect">
                      <a:avLst/>
                    </a:prstGeom>
                    <a:noFill/>
                    <a:ln>
                      <a:noFill/>
                    </a:ln>
                  </pic:spPr>
                </pic:pic>
              </a:graphicData>
            </a:graphic>
          </wp:inline>
        </w:drawing>
      </w:r>
    </w:p>
    <w:p w:rsidR="00345805" w:rsidRDefault="00345805" w:rsidP="00345805">
      <w:pPr>
        <w:pStyle w:val="Sinespaciado"/>
        <w:jc w:val="center"/>
        <w:rPr>
          <w:rFonts w:ascii="Arial" w:hAnsi="Arial" w:cs="Arial"/>
          <w:bCs/>
        </w:rPr>
      </w:pPr>
      <w:r>
        <w:rPr>
          <w:rFonts w:ascii="Arial" w:hAnsi="Arial" w:cs="Arial"/>
        </w:rPr>
        <w:t>Ilustración 8</w:t>
      </w:r>
      <w:r w:rsidRPr="00E304BC">
        <w:rPr>
          <w:rFonts w:ascii="Arial" w:hAnsi="Arial" w:cs="Arial"/>
        </w:rPr>
        <w:t xml:space="preserve"> </w:t>
      </w:r>
      <w:r>
        <w:rPr>
          <w:rFonts w:ascii="Arial" w:hAnsi="Arial" w:cs="Arial"/>
        </w:rPr>
        <w:t xml:space="preserve">Horno </w:t>
      </w:r>
      <w:r w:rsidRPr="00E304BC">
        <w:rPr>
          <w:rFonts w:ascii="Arial" w:hAnsi="Arial" w:cs="Arial"/>
          <w:bCs/>
        </w:rPr>
        <w:t>(Autores. Toma del 12 de Noviembre de 2013)</w:t>
      </w:r>
    </w:p>
    <w:p w:rsidR="00345805" w:rsidRDefault="00345805" w:rsidP="00345805">
      <w:pPr>
        <w:pStyle w:val="Sinespaciado"/>
        <w:jc w:val="center"/>
        <w:rPr>
          <w:rFonts w:ascii="Arial" w:hAnsi="Arial" w:cs="Arial"/>
          <w:bCs/>
        </w:rPr>
      </w:pPr>
    </w:p>
    <w:p w:rsidR="00345805" w:rsidRDefault="00345805" w:rsidP="00345805">
      <w:pPr>
        <w:pStyle w:val="Sinespaciado"/>
        <w:jc w:val="center"/>
        <w:rPr>
          <w:rFonts w:ascii="Arial" w:hAnsi="Arial" w:cs="Arial"/>
          <w:bCs/>
        </w:rPr>
      </w:pPr>
      <w:r w:rsidRPr="002825D3">
        <w:rPr>
          <w:rFonts w:ascii="Arial" w:hAnsi="Arial" w:cs="Arial"/>
          <w:bCs/>
          <w:noProof/>
          <w:lang w:eastAsia="es-MX"/>
        </w:rPr>
        <w:drawing>
          <wp:inline distT="0" distB="0" distL="0" distR="0" wp14:anchorId="669B686F" wp14:editId="730266DA">
            <wp:extent cx="4532400" cy="3398400"/>
            <wp:effectExtent l="0" t="0" r="1905" b="0"/>
            <wp:docPr id="22" name="Imagen 22" descr="D:\UNAL\Undecimo_Semestre\Seguridad_Industrial\Proyecto\FOTOS REMAX\IMG_28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NAL\Undecimo_Semestre\Seguridad_Industrial\Proyecto\FOTOS REMAX\IMG_2827.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532400" cy="3398400"/>
                    </a:xfrm>
                    <a:prstGeom prst="rect">
                      <a:avLst/>
                    </a:prstGeom>
                    <a:noFill/>
                    <a:ln>
                      <a:noFill/>
                    </a:ln>
                  </pic:spPr>
                </pic:pic>
              </a:graphicData>
            </a:graphic>
          </wp:inline>
        </w:drawing>
      </w:r>
    </w:p>
    <w:p w:rsidR="00345805" w:rsidRDefault="00345805" w:rsidP="00345805">
      <w:pPr>
        <w:spacing w:before="240"/>
        <w:jc w:val="center"/>
        <w:outlineLvl w:val="1"/>
        <w:rPr>
          <w:rFonts w:ascii="Arial" w:hAnsi="Arial" w:cs="Arial"/>
        </w:rPr>
      </w:pPr>
      <w:r>
        <w:rPr>
          <w:rFonts w:ascii="Arial" w:hAnsi="Arial" w:cs="Arial"/>
        </w:rPr>
        <w:t>Ilustración 9</w:t>
      </w:r>
      <w:r w:rsidRPr="00E304BC">
        <w:rPr>
          <w:rFonts w:ascii="Arial" w:hAnsi="Arial" w:cs="Arial"/>
        </w:rPr>
        <w:t xml:space="preserve"> </w:t>
      </w:r>
      <w:r>
        <w:rPr>
          <w:rFonts w:ascii="Arial" w:hAnsi="Arial" w:cs="Arial"/>
          <w:bCs/>
        </w:rPr>
        <w:t xml:space="preserve">Horno </w:t>
      </w:r>
      <w:r w:rsidRPr="00E304BC">
        <w:rPr>
          <w:rFonts w:ascii="Arial" w:hAnsi="Arial" w:cs="Arial"/>
          <w:bCs/>
        </w:rPr>
        <w:t>(Autores. Toma del 12 de Noviembre de 2013)</w:t>
      </w:r>
    </w:p>
    <w:p w:rsidR="00345805" w:rsidRDefault="00345805" w:rsidP="00345805">
      <w:pPr>
        <w:pStyle w:val="Sinespaciado"/>
        <w:jc w:val="center"/>
        <w:rPr>
          <w:rFonts w:ascii="Arial" w:hAnsi="Arial" w:cs="Arial"/>
        </w:rPr>
      </w:pPr>
      <w:r>
        <w:rPr>
          <w:rFonts w:ascii="Arial" w:hAnsi="Arial" w:cs="Arial"/>
          <w:noProof/>
          <w:lang w:eastAsia="es-MX"/>
        </w:rPr>
        <w:lastRenderedPageBreak/>
        <w:drawing>
          <wp:inline distT="0" distB="0" distL="0" distR="0" wp14:anchorId="3E30B50D" wp14:editId="6D9E974D">
            <wp:extent cx="4533265" cy="3404870"/>
            <wp:effectExtent l="0" t="0" r="635" b="5080"/>
            <wp:docPr id="35" name="Imagen 35" descr="IMG_2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IMG_282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533265" cy="3404870"/>
                    </a:xfrm>
                    <a:prstGeom prst="rect">
                      <a:avLst/>
                    </a:prstGeom>
                    <a:noFill/>
                    <a:ln>
                      <a:noFill/>
                    </a:ln>
                  </pic:spPr>
                </pic:pic>
              </a:graphicData>
            </a:graphic>
          </wp:inline>
        </w:drawing>
      </w:r>
    </w:p>
    <w:p w:rsidR="00345805" w:rsidRDefault="00345805" w:rsidP="00345805">
      <w:pPr>
        <w:pStyle w:val="Sinespaciado"/>
        <w:jc w:val="center"/>
        <w:rPr>
          <w:rFonts w:ascii="Arial" w:hAnsi="Arial" w:cs="Arial"/>
          <w:bCs/>
        </w:rPr>
      </w:pPr>
      <w:r>
        <w:rPr>
          <w:rFonts w:ascii="Arial" w:hAnsi="Arial" w:cs="Arial"/>
        </w:rPr>
        <w:t>Ilustración 10 Zona de Pegado</w:t>
      </w:r>
      <w:r>
        <w:rPr>
          <w:rFonts w:ascii="Arial" w:hAnsi="Arial" w:cs="Arial"/>
          <w:bCs/>
        </w:rPr>
        <w:t xml:space="preserve"> (Autores. Toma del 12 de Noviembre de 2013)</w:t>
      </w:r>
    </w:p>
    <w:p w:rsidR="00345805" w:rsidRDefault="00345805" w:rsidP="00345805">
      <w:pPr>
        <w:pStyle w:val="Sinespaciado"/>
        <w:jc w:val="center"/>
        <w:rPr>
          <w:rFonts w:ascii="Arial" w:hAnsi="Arial" w:cs="Arial"/>
          <w:bCs/>
        </w:rPr>
      </w:pPr>
    </w:p>
    <w:p w:rsidR="00345805" w:rsidRDefault="00345805" w:rsidP="00345805">
      <w:pPr>
        <w:pStyle w:val="Sinespaciado"/>
        <w:jc w:val="center"/>
        <w:rPr>
          <w:rFonts w:ascii="Arial" w:hAnsi="Arial" w:cs="Arial"/>
          <w:bCs/>
        </w:rPr>
      </w:pPr>
      <w:r>
        <w:rPr>
          <w:rFonts w:ascii="Arial" w:hAnsi="Arial" w:cs="Arial"/>
          <w:noProof/>
          <w:lang w:eastAsia="es-MX"/>
        </w:rPr>
        <w:drawing>
          <wp:inline distT="0" distB="0" distL="0" distR="0" wp14:anchorId="781F4E2B" wp14:editId="6406C8B8">
            <wp:extent cx="4533265" cy="3404870"/>
            <wp:effectExtent l="0" t="0" r="635" b="5080"/>
            <wp:docPr id="34" name="Imagen 34" descr="IMG_2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IMG_258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33265" cy="3404870"/>
                    </a:xfrm>
                    <a:prstGeom prst="rect">
                      <a:avLst/>
                    </a:prstGeom>
                    <a:noFill/>
                    <a:ln>
                      <a:noFill/>
                    </a:ln>
                  </pic:spPr>
                </pic:pic>
              </a:graphicData>
            </a:graphic>
          </wp:inline>
        </w:drawing>
      </w:r>
    </w:p>
    <w:p w:rsidR="00345805" w:rsidRDefault="00345805" w:rsidP="00345805">
      <w:pPr>
        <w:pStyle w:val="Sinespaciado"/>
        <w:jc w:val="center"/>
        <w:rPr>
          <w:rFonts w:ascii="Arial" w:hAnsi="Arial" w:cs="Arial"/>
          <w:bCs/>
        </w:rPr>
      </w:pPr>
      <w:r>
        <w:rPr>
          <w:rFonts w:ascii="Arial" w:hAnsi="Arial" w:cs="Arial"/>
        </w:rPr>
        <w:t xml:space="preserve">Ilustración 11 </w:t>
      </w:r>
      <w:r>
        <w:rPr>
          <w:rFonts w:ascii="Arial" w:hAnsi="Arial" w:cs="Arial"/>
          <w:bCs/>
        </w:rPr>
        <w:t>Bodega bandas segundo piso (Autores. Toma del 12 de Noviembre de 2013)</w:t>
      </w:r>
    </w:p>
    <w:p w:rsidR="00345805" w:rsidRDefault="00345805" w:rsidP="00345805">
      <w:pPr>
        <w:pStyle w:val="Sinespaciado"/>
        <w:jc w:val="center"/>
        <w:rPr>
          <w:rFonts w:ascii="Arial" w:hAnsi="Arial" w:cs="Arial"/>
          <w:bCs/>
        </w:rPr>
      </w:pPr>
    </w:p>
    <w:p w:rsidR="00345805" w:rsidRDefault="00345805" w:rsidP="00345805">
      <w:pPr>
        <w:pStyle w:val="Sinespaciado"/>
        <w:jc w:val="center"/>
        <w:rPr>
          <w:rFonts w:ascii="Arial" w:hAnsi="Arial" w:cs="Arial"/>
          <w:bCs/>
        </w:rPr>
      </w:pPr>
      <w:r>
        <w:rPr>
          <w:rFonts w:ascii="Arial" w:hAnsi="Arial" w:cs="Arial"/>
          <w:noProof/>
          <w:lang w:eastAsia="es-MX"/>
        </w:rPr>
        <w:lastRenderedPageBreak/>
        <w:drawing>
          <wp:inline distT="0" distB="0" distL="0" distR="0" wp14:anchorId="734F39D8" wp14:editId="416B0F1A">
            <wp:extent cx="4961255" cy="3716020"/>
            <wp:effectExtent l="0" t="0" r="0" b="0"/>
            <wp:docPr id="33" name="Imagen 33" descr="IMG_2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descr="IMG_258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961255" cy="3716020"/>
                    </a:xfrm>
                    <a:prstGeom prst="rect">
                      <a:avLst/>
                    </a:prstGeom>
                    <a:noFill/>
                    <a:ln>
                      <a:noFill/>
                    </a:ln>
                  </pic:spPr>
                </pic:pic>
              </a:graphicData>
            </a:graphic>
          </wp:inline>
        </w:drawing>
      </w:r>
    </w:p>
    <w:p w:rsidR="00345805" w:rsidRDefault="00345805" w:rsidP="00345805">
      <w:pPr>
        <w:pStyle w:val="Sinespaciado"/>
        <w:jc w:val="center"/>
        <w:rPr>
          <w:rFonts w:ascii="Arial" w:hAnsi="Arial" w:cs="Arial"/>
          <w:bCs/>
        </w:rPr>
      </w:pPr>
      <w:r>
        <w:rPr>
          <w:rFonts w:ascii="Arial" w:hAnsi="Arial" w:cs="Arial"/>
        </w:rPr>
        <w:t xml:space="preserve">Ilustración 12 </w:t>
      </w:r>
      <w:r>
        <w:rPr>
          <w:rFonts w:ascii="Arial" w:hAnsi="Arial" w:cs="Arial"/>
          <w:bCs/>
        </w:rPr>
        <w:t>Bodega bandas segundo piso (Autores. Toma del 12 de Noviembre de 2013)</w:t>
      </w:r>
    </w:p>
    <w:p w:rsidR="00345805" w:rsidRDefault="00345805" w:rsidP="00345805">
      <w:pPr>
        <w:pStyle w:val="Sinespaciado"/>
        <w:jc w:val="center"/>
        <w:rPr>
          <w:rFonts w:ascii="Arial" w:hAnsi="Arial" w:cs="Arial"/>
          <w:bCs/>
        </w:rPr>
      </w:pPr>
    </w:p>
    <w:p w:rsidR="00345805" w:rsidRDefault="00345805" w:rsidP="00345805">
      <w:pPr>
        <w:pStyle w:val="Sinespaciado"/>
        <w:jc w:val="center"/>
        <w:rPr>
          <w:rFonts w:ascii="Arial" w:hAnsi="Arial" w:cs="Arial"/>
          <w:bCs/>
        </w:rPr>
      </w:pPr>
      <w:r>
        <w:rPr>
          <w:rFonts w:ascii="Arial" w:hAnsi="Arial" w:cs="Arial"/>
          <w:noProof/>
          <w:lang w:eastAsia="es-MX"/>
        </w:rPr>
        <w:drawing>
          <wp:inline distT="0" distB="0" distL="0" distR="0" wp14:anchorId="432F2732" wp14:editId="02FF7F56">
            <wp:extent cx="4961255" cy="3716020"/>
            <wp:effectExtent l="0" t="0" r="0" b="0"/>
            <wp:docPr id="32" name="Imagen 32" descr="IMG_2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descr="IMG_259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961255" cy="3716020"/>
                    </a:xfrm>
                    <a:prstGeom prst="rect">
                      <a:avLst/>
                    </a:prstGeom>
                    <a:noFill/>
                    <a:ln>
                      <a:noFill/>
                    </a:ln>
                  </pic:spPr>
                </pic:pic>
              </a:graphicData>
            </a:graphic>
          </wp:inline>
        </w:drawing>
      </w:r>
    </w:p>
    <w:p w:rsidR="00345805" w:rsidRDefault="00345805" w:rsidP="00345805">
      <w:pPr>
        <w:pStyle w:val="Sinespaciado"/>
        <w:jc w:val="center"/>
        <w:rPr>
          <w:rFonts w:ascii="Arial" w:hAnsi="Arial" w:cs="Arial"/>
          <w:bCs/>
        </w:rPr>
      </w:pPr>
      <w:r>
        <w:rPr>
          <w:rFonts w:ascii="Arial" w:hAnsi="Arial" w:cs="Arial"/>
        </w:rPr>
        <w:t xml:space="preserve">Ilustración 13 Zona de </w:t>
      </w:r>
      <w:r>
        <w:rPr>
          <w:rFonts w:ascii="Arial" w:hAnsi="Arial" w:cs="Arial"/>
          <w:bCs/>
        </w:rPr>
        <w:t>cortado (Autores. Toma del 12 de Noviembre de 2013</w:t>
      </w:r>
    </w:p>
    <w:p w:rsidR="00345805" w:rsidRDefault="00345805" w:rsidP="00345805">
      <w:pPr>
        <w:pStyle w:val="Sinespaciado"/>
        <w:jc w:val="center"/>
        <w:rPr>
          <w:rFonts w:ascii="Arial" w:hAnsi="Arial" w:cs="Arial"/>
          <w:bCs/>
        </w:rPr>
      </w:pPr>
    </w:p>
    <w:p w:rsidR="00345805" w:rsidRDefault="00345805" w:rsidP="00345805">
      <w:pPr>
        <w:pStyle w:val="Sinespaciado"/>
        <w:jc w:val="center"/>
        <w:rPr>
          <w:rFonts w:ascii="Arial" w:hAnsi="Arial" w:cs="Arial"/>
          <w:bCs/>
        </w:rPr>
      </w:pPr>
      <w:r>
        <w:rPr>
          <w:rFonts w:ascii="Arial" w:hAnsi="Arial" w:cs="Arial"/>
          <w:noProof/>
          <w:lang w:eastAsia="es-MX"/>
        </w:rPr>
        <w:lastRenderedPageBreak/>
        <w:drawing>
          <wp:inline distT="0" distB="0" distL="0" distR="0" wp14:anchorId="1EC4B560" wp14:editId="7B6EE104">
            <wp:extent cx="4961255" cy="3716020"/>
            <wp:effectExtent l="0" t="0" r="0" b="0"/>
            <wp:docPr id="31" name="Imagen 31" descr="IMG_2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descr="IMG_260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961255" cy="3716020"/>
                    </a:xfrm>
                    <a:prstGeom prst="rect">
                      <a:avLst/>
                    </a:prstGeom>
                    <a:noFill/>
                    <a:ln>
                      <a:noFill/>
                    </a:ln>
                  </pic:spPr>
                </pic:pic>
              </a:graphicData>
            </a:graphic>
          </wp:inline>
        </w:drawing>
      </w:r>
    </w:p>
    <w:p w:rsidR="00345805" w:rsidRDefault="00345805" w:rsidP="00345805">
      <w:pPr>
        <w:pStyle w:val="Sinespaciado"/>
        <w:jc w:val="center"/>
        <w:rPr>
          <w:rFonts w:ascii="Arial" w:hAnsi="Arial" w:cs="Arial"/>
          <w:bCs/>
        </w:rPr>
      </w:pPr>
      <w:r>
        <w:rPr>
          <w:rFonts w:ascii="Arial" w:hAnsi="Arial" w:cs="Arial"/>
        </w:rPr>
        <w:t xml:space="preserve">Ilustración 14 </w:t>
      </w:r>
      <w:r>
        <w:rPr>
          <w:rFonts w:ascii="Arial" w:hAnsi="Arial" w:cs="Arial"/>
          <w:bCs/>
        </w:rPr>
        <w:t>Bodega N°2 bandas segundo piso (Autores. Toma del 12 de Noviembre de 2013</w:t>
      </w:r>
    </w:p>
    <w:p w:rsidR="00345805" w:rsidRDefault="00345805" w:rsidP="00345805">
      <w:pPr>
        <w:pStyle w:val="Sinespaciado"/>
        <w:jc w:val="center"/>
        <w:rPr>
          <w:rFonts w:ascii="Arial" w:hAnsi="Arial" w:cs="Arial"/>
          <w:bCs/>
        </w:rPr>
      </w:pPr>
    </w:p>
    <w:p w:rsidR="00345805" w:rsidRDefault="00345805" w:rsidP="00345805">
      <w:pPr>
        <w:pStyle w:val="Sinespaciado"/>
        <w:jc w:val="center"/>
        <w:rPr>
          <w:rFonts w:ascii="Arial" w:hAnsi="Arial" w:cs="Arial"/>
          <w:bCs/>
        </w:rPr>
      </w:pPr>
      <w:r>
        <w:rPr>
          <w:rFonts w:ascii="Arial" w:hAnsi="Arial" w:cs="Arial"/>
          <w:noProof/>
          <w:lang w:eastAsia="es-MX"/>
        </w:rPr>
        <w:drawing>
          <wp:inline distT="0" distB="0" distL="0" distR="0" wp14:anchorId="67BB4FAF" wp14:editId="17ECE8E2">
            <wp:extent cx="4961255" cy="3466214"/>
            <wp:effectExtent l="0" t="0" r="0" b="1270"/>
            <wp:docPr id="30" name="Imagen 30" descr="IMG_2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descr="IMG_260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964589" cy="3468543"/>
                    </a:xfrm>
                    <a:prstGeom prst="rect">
                      <a:avLst/>
                    </a:prstGeom>
                    <a:noFill/>
                    <a:ln>
                      <a:noFill/>
                    </a:ln>
                  </pic:spPr>
                </pic:pic>
              </a:graphicData>
            </a:graphic>
          </wp:inline>
        </w:drawing>
      </w:r>
    </w:p>
    <w:p w:rsidR="00345805" w:rsidRDefault="00345805" w:rsidP="00345805">
      <w:pPr>
        <w:pStyle w:val="Sinespaciado"/>
        <w:jc w:val="center"/>
        <w:rPr>
          <w:rFonts w:ascii="Arial" w:hAnsi="Arial" w:cs="Arial"/>
          <w:bCs/>
        </w:rPr>
      </w:pPr>
      <w:r>
        <w:rPr>
          <w:rFonts w:ascii="Arial" w:hAnsi="Arial" w:cs="Arial"/>
        </w:rPr>
        <w:t xml:space="preserve">Ilustración 15 </w:t>
      </w:r>
      <w:r>
        <w:rPr>
          <w:rFonts w:ascii="Arial" w:hAnsi="Arial" w:cs="Arial"/>
          <w:bCs/>
        </w:rPr>
        <w:t>Iluminación primera planta (Autores. Toma del 12 de Noviembre de 2013</w:t>
      </w:r>
    </w:p>
    <w:p w:rsidR="00345805" w:rsidRDefault="00345805" w:rsidP="00345805">
      <w:pPr>
        <w:pStyle w:val="Sinespaciado"/>
        <w:jc w:val="center"/>
        <w:rPr>
          <w:rFonts w:ascii="Arial" w:hAnsi="Arial" w:cs="Arial"/>
          <w:bCs/>
        </w:rPr>
      </w:pPr>
    </w:p>
    <w:p w:rsidR="00345805" w:rsidRDefault="00345805" w:rsidP="00345805">
      <w:pPr>
        <w:pStyle w:val="Sinespaciado"/>
        <w:jc w:val="center"/>
        <w:rPr>
          <w:rFonts w:ascii="Arial" w:hAnsi="Arial" w:cs="Arial"/>
          <w:bCs/>
        </w:rPr>
      </w:pPr>
      <w:r>
        <w:rPr>
          <w:rFonts w:ascii="Arial" w:hAnsi="Arial" w:cs="Arial"/>
          <w:noProof/>
          <w:lang w:eastAsia="es-MX"/>
        </w:rPr>
        <w:lastRenderedPageBreak/>
        <w:drawing>
          <wp:inline distT="0" distB="0" distL="0" distR="0" wp14:anchorId="76AEE6B0" wp14:editId="2ED4DDCF">
            <wp:extent cx="4961255" cy="3716020"/>
            <wp:effectExtent l="0" t="0" r="0" b="0"/>
            <wp:docPr id="29" name="Imagen 29" descr="IMG_2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descr="IMG_264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961255" cy="3716020"/>
                    </a:xfrm>
                    <a:prstGeom prst="rect">
                      <a:avLst/>
                    </a:prstGeom>
                    <a:noFill/>
                    <a:ln>
                      <a:noFill/>
                    </a:ln>
                  </pic:spPr>
                </pic:pic>
              </a:graphicData>
            </a:graphic>
          </wp:inline>
        </w:drawing>
      </w:r>
    </w:p>
    <w:p w:rsidR="00345805" w:rsidRDefault="00345805" w:rsidP="00345805">
      <w:pPr>
        <w:pStyle w:val="Sinespaciado"/>
        <w:jc w:val="center"/>
        <w:rPr>
          <w:rFonts w:ascii="Arial" w:hAnsi="Arial" w:cs="Arial"/>
          <w:bCs/>
        </w:rPr>
      </w:pPr>
      <w:r>
        <w:rPr>
          <w:rFonts w:ascii="Arial" w:hAnsi="Arial" w:cs="Arial"/>
        </w:rPr>
        <w:t xml:space="preserve">Ilustración 16 </w:t>
      </w:r>
      <w:r>
        <w:rPr>
          <w:rFonts w:ascii="Arial" w:hAnsi="Arial" w:cs="Arial"/>
          <w:bCs/>
        </w:rPr>
        <w:t>Iluminación primera planta (Autores. Toma del 12 de Noviembre de 2013</w:t>
      </w:r>
    </w:p>
    <w:p w:rsidR="00345805" w:rsidRDefault="00345805" w:rsidP="00345805">
      <w:pPr>
        <w:pStyle w:val="Sinespaciado"/>
        <w:jc w:val="center"/>
        <w:rPr>
          <w:rFonts w:ascii="Arial" w:hAnsi="Arial" w:cs="Arial"/>
          <w:bCs/>
        </w:rPr>
      </w:pPr>
    </w:p>
    <w:p w:rsidR="00345805" w:rsidRDefault="00345805" w:rsidP="00345805">
      <w:pPr>
        <w:pStyle w:val="Sinespaciado"/>
        <w:jc w:val="center"/>
        <w:rPr>
          <w:rFonts w:ascii="Arial" w:hAnsi="Arial" w:cs="Arial"/>
          <w:bCs/>
        </w:rPr>
      </w:pPr>
      <w:r>
        <w:rPr>
          <w:rFonts w:ascii="Arial" w:hAnsi="Arial" w:cs="Arial"/>
          <w:noProof/>
          <w:lang w:eastAsia="es-MX"/>
        </w:rPr>
        <w:drawing>
          <wp:inline distT="0" distB="0" distL="0" distR="0" wp14:anchorId="374E0905" wp14:editId="47BCCED8">
            <wp:extent cx="4961255" cy="3716020"/>
            <wp:effectExtent l="0" t="0" r="0" b="0"/>
            <wp:docPr id="28" name="Imagen 28" descr="IMG_2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descr="IMG_264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961255" cy="3716020"/>
                    </a:xfrm>
                    <a:prstGeom prst="rect">
                      <a:avLst/>
                    </a:prstGeom>
                    <a:noFill/>
                    <a:ln>
                      <a:noFill/>
                    </a:ln>
                  </pic:spPr>
                </pic:pic>
              </a:graphicData>
            </a:graphic>
          </wp:inline>
        </w:drawing>
      </w:r>
    </w:p>
    <w:p w:rsidR="00345805" w:rsidRDefault="00345805" w:rsidP="00345805">
      <w:pPr>
        <w:pStyle w:val="Sinespaciado"/>
        <w:jc w:val="center"/>
        <w:rPr>
          <w:rFonts w:ascii="Arial" w:hAnsi="Arial" w:cs="Arial"/>
          <w:bCs/>
        </w:rPr>
      </w:pPr>
      <w:r>
        <w:rPr>
          <w:rFonts w:ascii="Arial" w:hAnsi="Arial" w:cs="Arial"/>
        </w:rPr>
        <w:t xml:space="preserve">Ilustración 17 </w:t>
      </w:r>
      <w:r>
        <w:rPr>
          <w:rFonts w:ascii="Arial" w:hAnsi="Arial" w:cs="Arial"/>
          <w:bCs/>
        </w:rPr>
        <w:t>Iluminación primera planta (Autores. Toma del 12 de Noviembre de 2013</w:t>
      </w:r>
    </w:p>
    <w:p w:rsidR="00345805" w:rsidRDefault="00345805" w:rsidP="00345805">
      <w:pPr>
        <w:pStyle w:val="Sinespaciado"/>
        <w:jc w:val="center"/>
        <w:rPr>
          <w:rFonts w:ascii="Arial" w:hAnsi="Arial" w:cs="Arial"/>
          <w:bCs/>
        </w:rPr>
      </w:pPr>
      <w:r>
        <w:rPr>
          <w:rFonts w:ascii="Arial" w:hAnsi="Arial" w:cs="Arial"/>
          <w:noProof/>
          <w:lang w:eastAsia="es-MX"/>
        </w:rPr>
        <w:lastRenderedPageBreak/>
        <w:drawing>
          <wp:inline distT="0" distB="0" distL="0" distR="0" wp14:anchorId="31581FFE" wp14:editId="1CD01FDA">
            <wp:extent cx="4961255" cy="3716020"/>
            <wp:effectExtent l="0" t="0" r="0" b="0"/>
            <wp:docPr id="27" name="Imagen 27" descr="IMG_2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 descr="IMG_265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961255" cy="3716020"/>
                    </a:xfrm>
                    <a:prstGeom prst="rect">
                      <a:avLst/>
                    </a:prstGeom>
                    <a:noFill/>
                    <a:ln>
                      <a:noFill/>
                    </a:ln>
                  </pic:spPr>
                </pic:pic>
              </a:graphicData>
            </a:graphic>
          </wp:inline>
        </w:drawing>
      </w:r>
    </w:p>
    <w:p w:rsidR="00345805" w:rsidRDefault="00345805" w:rsidP="00345805">
      <w:pPr>
        <w:pStyle w:val="Sinespaciado"/>
        <w:jc w:val="center"/>
        <w:rPr>
          <w:rFonts w:ascii="Arial" w:hAnsi="Arial" w:cs="Arial"/>
          <w:bCs/>
        </w:rPr>
      </w:pPr>
      <w:r>
        <w:rPr>
          <w:rFonts w:ascii="Arial" w:hAnsi="Arial" w:cs="Arial"/>
        </w:rPr>
        <w:t xml:space="preserve">Ilustración 18 </w:t>
      </w:r>
      <w:r>
        <w:rPr>
          <w:rFonts w:ascii="Arial" w:hAnsi="Arial" w:cs="Arial"/>
          <w:bCs/>
        </w:rPr>
        <w:t>Iluminación primera planta piso (Autores. Toma del 12 de Noviembre de 2013</w:t>
      </w:r>
    </w:p>
    <w:p w:rsidR="00345805" w:rsidRDefault="00345805" w:rsidP="00345805">
      <w:pPr>
        <w:pStyle w:val="Sinespaciado"/>
        <w:jc w:val="center"/>
        <w:rPr>
          <w:rFonts w:ascii="Arial" w:hAnsi="Arial" w:cs="Arial"/>
          <w:bCs/>
        </w:rPr>
      </w:pPr>
    </w:p>
    <w:p w:rsidR="00345805" w:rsidRDefault="00345805" w:rsidP="00345805">
      <w:pPr>
        <w:pStyle w:val="Sinespaciado"/>
        <w:jc w:val="center"/>
        <w:rPr>
          <w:rFonts w:ascii="Arial" w:hAnsi="Arial" w:cs="Arial"/>
          <w:bCs/>
        </w:rPr>
      </w:pPr>
      <w:r>
        <w:rPr>
          <w:rFonts w:ascii="Arial" w:hAnsi="Arial" w:cs="Arial"/>
          <w:noProof/>
          <w:lang w:eastAsia="es-MX"/>
        </w:rPr>
        <w:drawing>
          <wp:inline distT="0" distB="0" distL="0" distR="0" wp14:anchorId="7762BA18" wp14:editId="218A2B00">
            <wp:extent cx="4961255" cy="3716020"/>
            <wp:effectExtent l="0" t="0" r="0" b="0"/>
            <wp:docPr id="26" name="Imagen 26" descr="IMG_2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descr="IMG_264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961255" cy="3716020"/>
                    </a:xfrm>
                    <a:prstGeom prst="rect">
                      <a:avLst/>
                    </a:prstGeom>
                    <a:noFill/>
                    <a:ln>
                      <a:noFill/>
                    </a:ln>
                  </pic:spPr>
                </pic:pic>
              </a:graphicData>
            </a:graphic>
          </wp:inline>
        </w:drawing>
      </w:r>
    </w:p>
    <w:p w:rsidR="00345805" w:rsidRDefault="00345805" w:rsidP="00345805">
      <w:pPr>
        <w:pStyle w:val="Sinespaciado"/>
        <w:jc w:val="center"/>
        <w:rPr>
          <w:rFonts w:ascii="Arial" w:hAnsi="Arial" w:cs="Arial"/>
          <w:bCs/>
        </w:rPr>
      </w:pPr>
      <w:r>
        <w:rPr>
          <w:rFonts w:ascii="Arial" w:hAnsi="Arial" w:cs="Arial"/>
        </w:rPr>
        <w:t xml:space="preserve">Ilustración 19 </w:t>
      </w:r>
      <w:r>
        <w:rPr>
          <w:rFonts w:ascii="Arial" w:hAnsi="Arial" w:cs="Arial"/>
          <w:bCs/>
        </w:rPr>
        <w:t>Iluminación primera planta (Autores. Toma del 12 de Noviembre de 2013</w:t>
      </w:r>
    </w:p>
    <w:p w:rsidR="00345805" w:rsidRDefault="00345805" w:rsidP="00345805">
      <w:pPr>
        <w:pStyle w:val="Sinespaciado"/>
        <w:jc w:val="center"/>
        <w:rPr>
          <w:rFonts w:ascii="Arial" w:hAnsi="Arial" w:cs="Arial"/>
        </w:rPr>
      </w:pPr>
    </w:p>
    <w:p w:rsidR="00345805" w:rsidRDefault="00345805" w:rsidP="00345805">
      <w:pPr>
        <w:pStyle w:val="Sinespaciado"/>
        <w:jc w:val="center"/>
        <w:rPr>
          <w:rFonts w:ascii="Arial" w:hAnsi="Arial" w:cs="Arial"/>
        </w:rPr>
      </w:pPr>
      <w:r>
        <w:rPr>
          <w:rFonts w:ascii="Arial" w:hAnsi="Arial" w:cs="Arial"/>
          <w:noProof/>
          <w:lang w:eastAsia="es-MX"/>
        </w:rPr>
        <w:lastRenderedPageBreak/>
        <w:drawing>
          <wp:inline distT="0" distB="0" distL="0" distR="0" wp14:anchorId="4CA05147" wp14:editId="3D5AE610">
            <wp:extent cx="4961255" cy="3716020"/>
            <wp:effectExtent l="0" t="0" r="0" b="0"/>
            <wp:docPr id="25" name="Imagen 25" descr="IMG_2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descr="IMG_264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961255" cy="3716020"/>
                    </a:xfrm>
                    <a:prstGeom prst="rect">
                      <a:avLst/>
                    </a:prstGeom>
                    <a:noFill/>
                    <a:ln>
                      <a:noFill/>
                    </a:ln>
                  </pic:spPr>
                </pic:pic>
              </a:graphicData>
            </a:graphic>
          </wp:inline>
        </w:drawing>
      </w:r>
    </w:p>
    <w:p w:rsidR="00345805" w:rsidRDefault="00345805" w:rsidP="00345805">
      <w:pPr>
        <w:pStyle w:val="Sinespaciado"/>
        <w:jc w:val="center"/>
        <w:rPr>
          <w:rFonts w:ascii="Arial" w:hAnsi="Arial" w:cs="Arial"/>
        </w:rPr>
      </w:pPr>
      <w:r>
        <w:rPr>
          <w:rFonts w:ascii="Arial" w:hAnsi="Arial" w:cs="Arial"/>
        </w:rPr>
        <w:t xml:space="preserve">Ilustración 20 </w:t>
      </w:r>
      <w:r>
        <w:rPr>
          <w:rFonts w:ascii="Arial" w:hAnsi="Arial" w:cs="Arial"/>
          <w:bCs/>
        </w:rPr>
        <w:t>Iluminación primera planta (Autores. Toma del 12 de Noviembre de 2013</w:t>
      </w:r>
    </w:p>
    <w:p w:rsidR="00345805" w:rsidRDefault="00345805" w:rsidP="00345805">
      <w:pPr>
        <w:pStyle w:val="Sinespaciado"/>
        <w:jc w:val="center"/>
        <w:rPr>
          <w:rFonts w:ascii="Arial" w:hAnsi="Arial" w:cs="Arial"/>
        </w:rPr>
      </w:pPr>
    </w:p>
    <w:p w:rsidR="00345805" w:rsidRDefault="00345805" w:rsidP="00345805">
      <w:pPr>
        <w:pStyle w:val="Sinespaciado"/>
        <w:jc w:val="center"/>
        <w:rPr>
          <w:rFonts w:ascii="Arial" w:hAnsi="Arial" w:cs="Arial"/>
        </w:rPr>
      </w:pPr>
      <w:r>
        <w:rPr>
          <w:rFonts w:ascii="Arial" w:hAnsi="Arial" w:cs="Arial"/>
          <w:noProof/>
          <w:lang w:eastAsia="es-MX"/>
        </w:rPr>
        <w:drawing>
          <wp:inline distT="0" distB="0" distL="0" distR="0" wp14:anchorId="6338C269" wp14:editId="138724BE">
            <wp:extent cx="4961255" cy="3716020"/>
            <wp:effectExtent l="0" t="0" r="0" b="0"/>
            <wp:docPr id="24" name="Imagen 24" descr="IMG_2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3" descr="IMG_264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961255" cy="3716020"/>
                    </a:xfrm>
                    <a:prstGeom prst="rect">
                      <a:avLst/>
                    </a:prstGeom>
                    <a:noFill/>
                    <a:ln>
                      <a:noFill/>
                    </a:ln>
                  </pic:spPr>
                </pic:pic>
              </a:graphicData>
            </a:graphic>
          </wp:inline>
        </w:drawing>
      </w:r>
    </w:p>
    <w:p w:rsidR="00345805" w:rsidRDefault="00345805" w:rsidP="00345805">
      <w:pPr>
        <w:pStyle w:val="Sinespaciado"/>
        <w:jc w:val="center"/>
        <w:rPr>
          <w:rFonts w:ascii="Arial" w:hAnsi="Arial" w:cs="Arial"/>
        </w:rPr>
      </w:pPr>
      <w:r>
        <w:rPr>
          <w:rFonts w:ascii="Arial" w:hAnsi="Arial" w:cs="Arial"/>
        </w:rPr>
        <w:t xml:space="preserve">Ilustración 21 </w:t>
      </w:r>
      <w:r>
        <w:rPr>
          <w:rFonts w:ascii="Arial" w:hAnsi="Arial" w:cs="Arial"/>
          <w:bCs/>
        </w:rPr>
        <w:t>Iluminación segunda planta (Autores. Toma del 12 de Noviembre de 2013</w:t>
      </w:r>
    </w:p>
    <w:p w:rsidR="00345805" w:rsidRDefault="00345805" w:rsidP="00345805">
      <w:pPr>
        <w:pStyle w:val="Sinespaciado"/>
        <w:jc w:val="center"/>
        <w:rPr>
          <w:rFonts w:ascii="Arial" w:hAnsi="Arial" w:cs="Arial"/>
        </w:rPr>
      </w:pPr>
      <w:r>
        <w:rPr>
          <w:rFonts w:ascii="Arial" w:hAnsi="Arial" w:cs="Arial"/>
          <w:noProof/>
          <w:lang w:eastAsia="es-MX"/>
        </w:rPr>
        <w:lastRenderedPageBreak/>
        <w:drawing>
          <wp:inline distT="0" distB="0" distL="0" distR="0" wp14:anchorId="42994465" wp14:editId="0CE1B973">
            <wp:extent cx="4961255" cy="3716020"/>
            <wp:effectExtent l="0" t="0" r="0" b="0"/>
            <wp:docPr id="23" name="Imagen 23" descr="IMG_2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 descr="IMG_265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961255" cy="3716020"/>
                    </a:xfrm>
                    <a:prstGeom prst="rect">
                      <a:avLst/>
                    </a:prstGeom>
                    <a:noFill/>
                    <a:ln>
                      <a:noFill/>
                    </a:ln>
                  </pic:spPr>
                </pic:pic>
              </a:graphicData>
            </a:graphic>
          </wp:inline>
        </w:drawing>
      </w:r>
    </w:p>
    <w:p w:rsidR="00345805" w:rsidRPr="0092236F" w:rsidRDefault="00345805" w:rsidP="00345805">
      <w:pPr>
        <w:pStyle w:val="Sinespaciado"/>
        <w:jc w:val="center"/>
        <w:rPr>
          <w:rFonts w:ascii="Arial" w:hAnsi="Arial" w:cs="Arial"/>
        </w:rPr>
      </w:pPr>
      <w:r>
        <w:rPr>
          <w:rFonts w:ascii="Arial" w:hAnsi="Arial" w:cs="Arial"/>
        </w:rPr>
        <w:t xml:space="preserve">Ilustración 22 </w:t>
      </w:r>
      <w:r>
        <w:rPr>
          <w:rFonts w:ascii="Arial" w:hAnsi="Arial" w:cs="Arial"/>
          <w:bCs/>
        </w:rPr>
        <w:t>Bodega llantas terminadas segundo piso (Autores. Toma del 12 de Noviembre de 2013</w:t>
      </w:r>
    </w:p>
    <w:p w:rsidR="00345805" w:rsidRDefault="00345805" w:rsidP="00345805">
      <w:pPr>
        <w:spacing w:after="0" w:line="240" w:lineRule="auto"/>
        <w:jc w:val="center"/>
        <w:rPr>
          <w:rFonts w:ascii="Arial" w:eastAsia="Times New Roman" w:hAnsi="Arial" w:cs="Arial"/>
          <w:color w:val="000000"/>
          <w:lang w:eastAsia="es-MX"/>
        </w:rPr>
      </w:pPr>
      <w:r>
        <w:rPr>
          <w:rFonts w:ascii="Arial" w:eastAsia="Times New Roman" w:hAnsi="Arial" w:cs="Arial"/>
          <w:noProof/>
          <w:color w:val="000000"/>
          <w:lang w:val="es-MX" w:eastAsia="es-MX"/>
        </w:rPr>
        <w:drawing>
          <wp:inline distT="0" distB="0" distL="0" distR="0" wp14:anchorId="4A9433B0" wp14:editId="328FC8A5">
            <wp:extent cx="4949314" cy="3718418"/>
            <wp:effectExtent l="0" t="0" r="3810" b="0"/>
            <wp:docPr id="8" name="Imagen 8" descr="IMG_2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descr="IMG_269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971075" cy="3734767"/>
                    </a:xfrm>
                    <a:prstGeom prst="rect">
                      <a:avLst/>
                    </a:prstGeom>
                    <a:noFill/>
                    <a:ln>
                      <a:noFill/>
                    </a:ln>
                  </pic:spPr>
                </pic:pic>
              </a:graphicData>
            </a:graphic>
          </wp:inline>
        </w:drawing>
      </w:r>
    </w:p>
    <w:p w:rsidR="00345805" w:rsidRPr="003032A0" w:rsidRDefault="00345805" w:rsidP="00345805">
      <w:pPr>
        <w:spacing w:after="0" w:line="240" w:lineRule="auto"/>
        <w:jc w:val="center"/>
        <w:rPr>
          <w:rFonts w:ascii="Arial" w:hAnsi="Arial" w:cs="Arial"/>
          <w:bCs/>
        </w:rPr>
      </w:pPr>
      <w:r w:rsidRPr="003032A0">
        <w:rPr>
          <w:rFonts w:ascii="Arial" w:hAnsi="Arial" w:cs="Arial"/>
          <w:bCs/>
        </w:rPr>
        <w:t xml:space="preserve">Ilustración 23. </w:t>
      </w:r>
      <w:r>
        <w:rPr>
          <w:rFonts w:ascii="Arial" w:hAnsi="Arial" w:cs="Arial"/>
          <w:bCs/>
        </w:rPr>
        <w:t xml:space="preserve">Escaleras del primer piso </w:t>
      </w:r>
      <w:r w:rsidRPr="003032A0">
        <w:rPr>
          <w:rFonts w:ascii="Arial" w:hAnsi="Arial" w:cs="Arial"/>
          <w:bCs/>
        </w:rPr>
        <w:t>(Autores. Toma del 12 de Noviembre de 2013)</w:t>
      </w:r>
    </w:p>
    <w:p w:rsidR="00345805" w:rsidRDefault="00345805" w:rsidP="00345805">
      <w:pPr>
        <w:spacing w:before="240"/>
        <w:jc w:val="center"/>
        <w:outlineLvl w:val="1"/>
        <w:rPr>
          <w:rFonts w:ascii="Arial" w:hAnsi="Arial" w:cs="Arial"/>
        </w:rPr>
      </w:pPr>
      <w:r>
        <w:rPr>
          <w:rFonts w:ascii="Arial" w:eastAsia="Times New Roman" w:hAnsi="Arial" w:cs="Arial"/>
          <w:noProof/>
          <w:color w:val="000000"/>
          <w:lang w:val="es-MX" w:eastAsia="es-MX"/>
        </w:rPr>
        <w:lastRenderedPageBreak/>
        <w:drawing>
          <wp:inline distT="0" distB="0" distL="0" distR="0" wp14:anchorId="51113663" wp14:editId="1C6042A4">
            <wp:extent cx="5016203" cy="3402419"/>
            <wp:effectExtent l="0" t="0" r="0" b="7620"/>
            <wp:docPr id="7" name="Imagen 7" descr="IMG_2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IMG_281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87250" cy="3450609"/>
                    </a:xfrm>
                    <a:prstGeom prst="rect">
                      <a:avLst/>
                    </a:prstGeom>
                    <a:noFill/>
                    <a:ln>
                      <a:noFill/>
                    </a:ln>
                  </pic:spPr>
                </pic:pic>
              </a:graphicData>
            </a:graphic>
          </wp:inline>
        </w:drawing>
      </w:r>
    </w:p>
    <w:p w:rsidR="00345805" w:rsidRPr="003032A0" w:rsidRDefault="00345805" w:rsidP="00345805">
      <w:pPr>
        <w:spacing w:before="240"/>
        <w:jc w:val="center"/>
        <w:outlineLvl w:val="1"/>
        <w:rPr>
          <w:rFonts w:ascii="Arial" w:hAnsi="Arial" w:cs="Arial"/>
          <w:bCs/>
        </w:rPr>
      </w:pPr>
      <w:r w:rsidRPr="003032A0">
        <w:rPr>
          <w:rFonts w:ascii="Arial" w:hAnsi="Arial" w:cs="Arial"/>
          <w:bCs/>
        </w:rPr>
        <w:t xml:space="preserve">Ilustración 24. Planta de </w:t>
      </w:r>
      <w:r>
        <w:rPr>
          <w:rFonts w:ascii="Arial" w:hAnsi="Arial" w:cs="Arial"/>
          <w:bCs/>
        </w:rPr>
        <w:t xml:space="preserve">producción-Lavado </w:t>
      </w:r>
      <w:r w:rsidRPr="003032A0">
        <w:rPr>
          <w:rFonts w:ascii="Arial" w:hAnsi="Arial" w:cs="Arial"/>
          <w:bCs/>
        </w:rPr>
        <w:t>(Autores. Toma del 12 de Noviembre de 2013)</w:t>
      </w:r>
    </w:p>
    <w:p w:rsidR="00345805" w:rsidRDefault="00345805" w:rsidP="00345805">
      <w:pPr>
        <w:spacing w:before="240"/>
        <w:jc w:val="center"/>
        <w:outlineLvl w:val="1"/>
        <w:rPr>
          <w:rFonts w:ascii="Arial" w:hAnsi="Arial" w:cs="Arial"/>
        </w:rPr>
      </w:pPr>
    </w:p>
    <w:p w:rsidR="00345805" w:rsidRDefault="00345805" w:rsidP="00345805">
      <w:pPr>
        <w:spacing w:before="240"/>
        <w:jc w:val="center"/>
        <w:outlineLvl w:val="1"/>
        <w:rPr>
          <w:rFonts w:ascii="Arial" w:hAnsi="Arial" w:cs="Arial"/>
        </w:rPr>
      </w:pPr>
      <w:r>
        <w:rPr>
          <w:rFonts w:ascii="Arial" w:eastAsia="Times New Roman" w:hAnsi="Arial" w:cs="Arial"/>
          <w:noProof/>
          <w:color w:val="000000"/>
          <w:lang w:val="es-MX" w:eastAsia="es-MX"/>
        </w:rPr>
        <w:drawing>
          <wp:inline distT="0" distB="0" distL="0" distR="0" wp14:anchorId="33E95CC7" wp14:editId="1A9917E9">
            <wp:extent cx="5038363" cy="3189768"/>
            <wp:effectExtent l="0" t="0" r="0" b="0"/>
            <wp:docPr id="6" name="Imagen 6" descr="IMG_2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descr="IMG_282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71314" cy="3210629"/>
                    </a:xfrm>
                    <a:prstGeom prst="rect">
                      <a:avLst/>
                    </a:prstGeom>
                    <a:noFill/>
                    <a:ln>
                      <a:noFill/>
                    </a:ln>
                  </pic:spPr>
                </pic:pic>
              </a:graphicData>
            </a:graphic>
          </wp:inline>
        </w:drawing>
      </w:r>
    </w:p>
    <w:p w:rsidR="00345805" w:rsidRPr="00B10456" w:rsidRDefault="00345805" w:rsidP="00345805">
      <w:pPr>
        <w:spacing w:before="240"/>
        <w:jc w:val="center"/>
        <w:outlineLvl w:val="1"/>
        <w:rPr>
          <w:rFonts w:ascii="Arial" w:hAnsi="Arial" w:cs="Arial"/>
          <w:bCs/>
        </w:rPr>
      </w:pPr>
      <w:r w:rsidRPr="00B10456">
        <w:rPr>
          <w:rFonts w:ascii="Arial" w:hAnsi="Arial" w:cs="Arial"/>
          <w:bCs/>
        </w:rPr>
        <w:t>Ilustración 25. Planta de Producción</w:t>
      </w:r>
      <w:r>
        <w:rPr>
          <w:rFonts w:ascii="Arial" w:hAnsi="Arial" w:cs="Arial"/>
          <w:bCs/>
        </w:rPr>
        <w:t>-Pegado con sellante pre-horneado</w:t>
      </w:r>
      <w:r w:rsidRPr="00B10456">
        <w:rPr>
          <w:rFonts w:ascii="Arial" w:hAnsi="Arial" w:cs="Arial"/>
          <w:bCs/>
        </w:rPr>
        <w:t xml:space="preserve"> (Autores. Toma del 12 de Noviembre de 2013)</w:t>
      </w:r>
    </w:p>
    <w:p w:rsidR="00345805" w:rsidRDefault="00345805" w:rsidP="00345805">
      <w:pPr>
        <w:spacing w:before="240"/>
        <w:jc w:val="center"/>
        <w:outlineLvl w:val="1"/>
        <w:rPr>
          <w:rFonts w:ascii="Arial" w:hAnsi="Arial" w:cs="Arial"/>
        </w:rPr>
      </w:pPr>
      <w:r>
        <w:rPr>
          <w:rFonts w:ascii="Arial" w:hAnsi="Arial" w:cs="Arial"/>
          <w:b/>
          <w:noProof/>
          <w:lang w:val="es-MX" w:eastAsia="es-MX"/>
        </w:rPr>
        <w:lastRenderedPageBreak/>
        <w:drawing>
          <wp:inline distT="0" distB="0" distL="0" distR="0" wp14:anchorId="7E370268" wp14:editId="1F645BE6">
            <wp:extent cx="4516576" cy="3386614"/>
            <wp:effectExtent l="0" t="0" r="0" b="4445"/>
            <wp:docPr id="5" name="Imagen 5" descr="IMG_2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descr="IMG_282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flipH="1">
                      <a:off x="0" y="0"/>
                      <a:ext cx="4553750" cy="3414488"/>
                    </a:xfrm>
                    <a:prstGeom prst="rect">
                      <a:avLst/>
                    </a:prstGeom>
                    <a:noFill/>
                    <a:ln>
                      <a:noFill/>
                    </a:ln>
                  </pic:spPr>
                </pic:pic>
              </a:graphicData>
            </a:graphic>
          </wp:inline>
        </w:drawing>
      </w:r>
    </w:p>
    <w:p w:rsidR="00345805" w:rsidRPr="008059B1" w:rsidRDefault="00345805" w:rsidP="00345805">
      <w:pPr>
        <w:spacing w:before="240"/>
        <w:jc w:val="center"/>
        <w:outlineLvl w:val="1"/>
        <w:rPr>
          <w:rFonts w:ascii="Arial" w:hAnsi="Arial" w:cs="Arial"/>
          <w:bCs/>
        </w:rPr>
      </w:pPr>
      <w:r w:rsidRPr="008059B1">
        <w:rPr>
          <w:rFonts w:ascii="Arial" w:hAnsi="Arial" w:cs="Arial"/>
          <w:bCs/>
        </w:rPr>
        <w:t>Ilustración 26</w:t>
      </w:r>
      <w:r>
        <w:rPr>
          <w:rFonts w:ascii="Arial" w:hAnsi="Arial" w:cs="Arial"/>
          <w:bCs/>
        </w:rPr>
        <w:t xml:space="preserve">. Planta de Producción-Pintado </w:t>
      </w:r>
      <w:r w:rsidRPr="008059B1">
        <w:rPr>
          <w:rFonts w:ascii="Arial" w:hAnsi="Arial" w:cs="Arial"/>
          <w:bCs/>
        </w:rPr>
        <w:t>(Autores. Toma del 12 de Noviembre de 2013)</w:t>
      </w:r>
    </w:p>
    <w:p w:rsidR="00345805" w:rsidRDefault="00345805" w:rsidP="00345805">
      <w:pPr>
        <w:spacing w:before="240"/>
        <w:jc w:val="center"/>
        <w:outlineLvl w:val="1"/>
        <w:rPr>
          <w:rFonts w:ascii="Arial" w:hAnsi="Arial" w:cs="Arial"/>
        </w:rPr>
      </w:pPr>
      <w:r>
        <w:rPr>
          <w:rFonts w:ascii="Arial" w:eastAsia="Times New Roman" w:hAnsi="Arial" w:cs="Arial"/>
          <w:noProof/>
          <w:color w:val="000000"/>
          <w:lang w:val="es-MX" w:eastAsia="es-MX"/>
        </w:rPr>
        <w:drawing>
          <wp:inline distT="0" distB="0" distL="0" distR="0" wp14:anchorId="682653CE" wp14:editId="2169EA18">
            <wp:extent cx="4902140" cy="3453680"/>
            <wp:effectExtent l="0" t="0" r="0" b="0"/>
            <wp:docPr id="4" name="Imagen 4" descr="IMG_2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descr="IMG_279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915484" cy="3463081"/>
                    </a:xfrm>
                    <a:prstGeom prst="rect">
                      <a:avLst/>
                    </a:prstGeom>
                    <a:noFill/>
                    <a:ln>
                      <a:noFill/>
                    </a:ln>
                  </pic:spPr>
                </pic:pic>
              </a:graphicData>
            </a:graphic>
          </wp:inline>
        </w:drawing>
      </w:r>
    </w:p>
    <w:p w:rsidR="00345805" w:rsidRPr="00575639" w:rsidRDefault="00345805" w:rsidP="00345805">
      <w:pPr>
        <w:spacing w:before="240"/>
        <w:jc w:val="center"/>
        <w:outlineLvl w:val="1"/>
        <w:rPr>
          <w:rFonts w:ascii="Arial" w:eastAsia="Times New Roman" w:hAnsi="Arial" w:cs="Arial"/>
          <w:color w:val="000000"/>
          <w:lang w:eastAsia="es-MX"/>
        </w:rPr>
      </w:pPr>
      <w:r w:rsidRPr="00575639">
        <w:rPr>
          <w:rFonts w:ascii="Arial" w:hAnsi="Arial" w:cs="Arial"/>
          <w:bCs/>
        </w:rPr>
        <w:t xml:space="preserve">Ilustración 27. Planta de </w:t>
      </w:r>
      <w:r>
        <w:rPr>
          <w:rFonts w:ascii="Arial" w:hAnsi="Arial" w:cs="Arial"/>
          <w:bCs/>
        </w:rPr>
        <w:t xml:space="preserve">Producción- Inspección post horneado </w:t>
      </w:r>
      <w:r w:rsidRPr="00575639">
        <w:rPr>
          <w:rFonts w:ascii="Arial" w:hAnsi="Arial" w:cs="Arial"/>
          <w:bCs/>
        </w:rPr>
        <w:t>(Autores. Toma del 12 de Noviembre de 2013)</w:t>
      </w:r>
    </w:p>
    <w:p w:rsidR="00345805" w:rsidRDefault="00345805" w:rsidP="00345805">
      <w:pPr>
        <w:spacing w:after="0" w:line="240" w:lineRule="auto"/>
        <w:jc w:val="center"/>
        <w:rPr>
          <w:rFonts w:ascii="Arial" w:eastAsia="Times New Roman" w:hAnsi="Arial" w:cs="Arial"/>
          <w:color w:val="000000"/>
          <w:lang w:eastAsia="es-MX"/>
        </w:rPr>
      </w:pPr>
      <w:r>
        <w:rPr>
          <w:rFonts w:ascii="Arial" w:eastAsia="Times New Roman" w:hAnsi="Arial" w:cs="Arial"/>
          <w:noProof/>
          <w:color w:val="000000"/>
          <w:lang w:val="es-MX" w:eastAsia="es-MX"/>
        </w:rPr>
        <w:lastRenderedPageBreak/>
        <w:drawing>
          <wp:inline distT="0" distB="0" distL="0" distR="0" wp14:anchorId="77464F8A" wp14:editId="5F666382">
            <wp:extent cx="4866414" cy="3648932"/>
            <wp:effectExtent l="0" t="0" r="0" b="8890"/>
            <wp:docPr id="3" name="Imagen 3" descr="IMG_2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descr="IMG_282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889923" cy="3666559"/>
                    </a:xfrm>
                    <a:prstGeom prst="rect">
                      <a:avLst/>
                    </a:prstGeom>
                    <a:noFill/>
                    <a:ln>
                      <a:noFill/>
                    </a:ln>
                  </pic:spPr>
                </pic:pic>
              </a:graphicData>
            </a:graphic>
          </wp:inline>
        </w:drawing>
      </w:r>
    </w:p>
    <w:p w:rsidR="00345805" w:rsidRPr="00575639" w:rsidRDefault="00345805" w:rsidP="00345805">
      <w:pPr>
        <w:spacing w:before="240"/>
        <w:jc w:val="center"/>
        <w:outlineLvl w:val="1"/>
        <w:rPr>
          <w:rFonts w:ascii="Arial" w:hAnsi="Arial" w:cs="Arial"/>
          <w:bCs/>
        </w:rPr>
      </w:pPr>
      <w:r w:rsidRPr="00575639">
        <w:rPr>
          <w:rFonts w:ascii="Arial" w:hAnsi="Arial" w:cs="Arial"/>
          <w:bCs/>
        </w:rPr>
        <w:t>Ilustración 28. Planta de Producción</w:t>
      </w:r>
      <w:r>
        <w:rPr>
          <w:rFonts w:ascii="Arial" w:hAnsi="Arial" w:cs="Arial"/>
          <w:bCs/>
        </w:rPr>
        <w:t>-Pegado de banda pre horneado</w:t>
      </w:r>
      <w:r w:rsidRPr="00575639">
        <w:rPr>
          <w:rFonts w:ascii="Arial" w:hAnsi="Arial" w:cs="Arial"/>
          <w:bCs/>
        </w:rPr>
        <w:t xml:space="preserve"> (Autores. Toma del 12 de Noviembre de 2013)</w:t>
      </w:r>
    </w:p>
    <w:p w:rsidR="00345805" w:rsidRDefault="00345805" w:rsidP="00345805">
      <w:pPr>
        <w:spacing w:before="240"/>
        <w:outlineLvl w:val="1"/>
        <w:rPr>
          <w:rFonts w:ascii="Arial" w:hAnsi="Arial" w:cs="Arial"/>
          <w:b/>
          <w:bCs/>
        </w:rPr>
      </w:pPr>
    </w:p>
    <w:p w:rsidR="00345805" w:rsidRDefault="00345805" w:rsidP="00345805">
      <w:pPr>
        <w:spacing w:after="160" w:line="259" w:lineRule="auto"/>
        <w:rPr>
          <w:rFonts w:ascii="Arial" w:hAnsi="Arial" w:cs="Arial"/>
          <w:b/>
          <w:bCs/>
        </w:rPr>
      </w:pPr>
      <w:r>
        <w:rPr>
          <w:rFonts w:ascii="Arial" w:hAnsi="Arial" w:cs="Arial"/>
          <w:b/>
          <w:bCs/>
        </w:rPr>
        <w:br w:type="page"/>
      </w:r>
    </w:p>
    <w:p w:rsidR="00345805" w:rsidRPr="001223E2" w:rsidRDefault="00345805" w:rsidP="00345805">
      <w:pPr>
        <w:numPr>
          <w:ilvl w:val="0"/>
          <w:numId w:val="3"/>
        </w:numPr>
        <w:outlineLvl w:val="0"/>
        <w:rPr>
          <w:rFonts w:ascii="Arial" w:hAnsi="Arial" w:cs="Arial"/>
          <w:b/>
          <w:sz w:val="40"/>
        </w:rPr>
      </w:pPr>
      <w:bookmarkStart w:id="10" w:name="_Toc354011020"/>
      <w:r>
        <w:rPr>
          <w:rFonts w:ascii="Arial" w:hAnsi="Arial" w:cs="Arial"/>
          <w:b/>
          <w:sz w:val="40"/>
        </w:rPr>
        <w:lastRenderedPageBreak/>
        <w:t xml:space="preserve">Anexo: </w:t>
      </w:r>
      <w:bookmarkEnd w:id="10"/>
      <w:r>
        <w:rPr>
          <w:rFonts w:ascii="Arial" w:hAnsi="Arial" w:cs="Arial"/>
          <w:b/>
          <w:sz w:val="40"/>
          <w:szCs w:val="40"/>
        </w:rPr>
        <w:t>Diagnóstico psicosocial en una empresa siderometalúrgica española. Resultados del FPSICO del INSHT y del inventario de violencia y acoso psicológico en el trabajo IVAPT-E-R</w:t>
      </w:r>
    </w:p>
    <w:p w:rsidR="00345805" w:rsidRDefault="00345805" w:rsidP="00345805">
      <w:pPr>
        <w:outlineLvl w:val="0"/>
        <w:rPr>
          <w:rFonts w:ascii="Arial" w:hAnsi="Arial" w:cs="Arial"/>
          <w:b/>
          <w:sz w:val="40"/>
          <w:lang w:val="es-MX"/>
        </w:rPr>
      </w:pPr>
    </w:p>
    <w:p w:rsidR="00345805" w:rsidRDefault="00345805" w:rsidP="00345805">
      <w:pPr>
        <w:pStyle w:val="Sinespaciado"/>
        <w:spacing w:line="360" w:lineRule="auto"/>
        <w:jc w:val="both"/>
        <w:rPr>
          <w:rFonts w:ascii="Arial" w:hAnsi="Arial" w:cs="Arial"/>
        </w:rPr>
      </w:pPr>
      <w:r>
        <w:rPr>
          <w:rFonts w:ascii="Arial" w:hAnsi="Arial" w:cs="Arial"/>
        </w:rPr>
        <w:t xml:space="preserve">Disponible en: </w:t>
      </w:r>
      <w:hyperlink r:id="rId37" w:history="1">
        <w:r>
          <w:rPr>
            <w:rStyle w:val="Hipervnculo"/>
            <w:rFonts w:ascii="Arial" w:hAnsi="Arial" w:cs="Arial"/>
          </w:rPr>
          <w:t>http://bvs.sld.cu/revistas/rst/vol9_1_08/rst07108.html</w:t>
        </w:r>
      </w:hyperlink>
    </w:p>
    <w:p w:rsidR="00345805" w:rsidRDefault="00345805" w:rsidP="00345805">
      <w:pPr>
        <w:pStyle w:val="Sinespaciado"/>
        <w:spacing w:line="360" w:lineRule="auto"/>
        <w:jc w:val="both"/>
        <w:rPr>
          <w:rFonts w:ascii="Arial" w:hAnsi="Arial" w:cs="Arial"/>
        </w:rPr>
      </w:pPr>
    </w:p>
    <w:p w:rsidR="00345805" w:rsidRDefault="00345805" w:rsidP="00345805">
      <w:pPr>
        <w:pStyle w:val="Sinespaciado"/>
        <w:spacing w:line="360" w:lineRule="auto"/>
        <w:jc w:val="both"/>
        <w:rPr>
          <w:rFonts w:ascii="Arial" w:hAnsi="Arial" w:cs="Arial"/>
        </w:rPr>
      </w:pPr>
      <w:r>
        <w:rPr>
          <w:rFonts w:ascii="Arial" w:hAnsi="Arial" w:cs="Arial"/>
        </w:rPr>
        <w:t>Se presenta el diagnóstico psicosocial realizado a una empresa siderometalúrgica española utilizando la metodología de intervención psicosocial de la Asociación de Expertos en Psicosociología Aplicada – AEPA.</w:t>
      </w:r>
    </w:p>
    <w:p w:rsidR="00345805" w:rsidRDefault="00345805" w:rsidP="00345805">
      <w:pPr>
        <w:pStyle w:val="Sinespaciado"/>
        <w:spacing w:line="360" w:lineRule="auto"/>
        <w:jc w:val="both"/>
        <w:rPr>
          <w:rFonts w:ascii="Arial" w:hAnsi="Arial" w:cs="Arial"/>
        </w:rPr>
      </w:pPr>
    </w:p>
    <w:p w:rsidR="00345805" w:rsidRDefault="00345805" w:rsidP="00345805">
      <w:pPr>
        <w:pStyle w:val="Sinespaciado"/>
        <w:spacing w:line="360" w:lineRule="auto"/>
        <w:jc w:val="both"/>
        <w:rPr>
          <w:rFonts w:ascii="Arial" w:hAnsi="Arial" w:cs="Arial"/>
        </w:rPr>
      </w:pPr>
      <w:r>
        <w:rPr>
          <w:rFonts w:ascii="Arial" w:hAnsi="Arial" w:cs="Arial"/>
          <w:b/>
        </w:rPr>
        <w:t>Objetivo:</w:t>
      </w:r>
      <w:r>
        <w:rPr>
          <w:rFonts w:ascii="Arial" w:hAnsi="Arial" w:cs="Arial"/>
        </w:rPr>
        <w:t xml:space="preserve"> Determinar a través del diagnóstico psicosocial cuál es la situación de las condiciones psicosociales, para posteriormente poder diseñar las medidas a realizar.</w:t>
      </w:r>
    </w:p>
    <w:p w:rsidR="00345805" w:rsidRDefault="00345805" w:rsidP="00345805">
      <w:pPr>
        <w:pStyle w:val="Sinespaciado"/>
        <w:spacing w:line="360" w:lineRule="auto"/>
        <w:jc w:val="both"/>
        <w:rPr>
          <w:rFonts w:ascii="Arial" w:hAnsi="Arial" w:cs="Arial"/>
        </w:rPr>
      </w:pPr>
    </w:p>
    <w:p w:rsidR="00345805" w:rsidRDefault="00345805" w:rsidP="00345805">
      <w:pPr>
        <w:pStyle w:val="Sinespaciado"/>
        <w:spacing w:line="360" w:lineRule="auto"/>
        <w:jc w:val="both"/>
        <w:rPr>
          <w:rFonts w:ascii="Arial" w:hAnsi="Arial" w:cs="Arial"/>
        </w:rPr>
      </w:pPr>
      <w:r>
        <w:rPr>
          <w:rFonts w:ascii="Arial" w:hAnsi="Arial" w:cs="Arial"/>
          <w:b/>
        </w:rPr>
        <w:t>Material y método:</w:t>
      </w:r>
      <w:r>
        <w:rPr>
          <w:rFonts w:ascii="Arial" w:hAnsi="Arial" w:cs="Arial"/>
        </w:rPr>
        <w:t xml:space="preserve"> Estudio descriptivo, transversal y observacional en una empresa que tiene una plantilla aproximada de 350 trabajadores, de los que 324 cumplimentaron los cuestionarios correspondientes, utilizando para la evaluación de los factores psicosociales el cuestionario FPSICO del Instituto Nacional de Seguridad e Higiene en el trabajo (INSHT) y para la detección de acoso psicológico en el trabajo el inventario de violencia y acoso psicológico en el trabajo IVAPT-E-R.</w:t>
      </w:r>
    </w:p>
    <w:p w:rsidR="00345805" w:rsidRDefault="00345805" w:rsidP="00345805">
      <w:pPr>
        <w:pStyle w:val="Sinespaciado"/>
        <w:spacing w:line="360" w:lineRule="auto"/>
        <w:jc w:val="both"/>
        <w:rPr>
          <w:rFonts w:ascii="Arial" w:hAnsi="Arial" w:cs="Arial"/>
        </w:rPr>
      </w:pPr>
    </w:p>
    <w:p w:rsidR="00345805" w:rsidRDefault="00345805" w:rsidP="00345805">
      <w:pPr>
        <w:pStyle w:val="Sinespaciado"/>
        <w:spacing w:line="360" w:lineRule="auto"/>
        <w:jc w:val="both"/>
        <w:rPr>
          <w:rFonts w:ascii="Arial" w:hAnsi="Arial" w:cs="Arial"/>
        </w:rPr>
      </w:pPr>
      <w:r>
        <w:rPr>
          <w:rFonts w:ascii="Arial" w:hAnsi="Arial" w:cs="Arial"/>
          <w:b/>
        </w:rPr>
        <w:t>Resultados:</w:t>
      </w:r>
      <w:r>
        <w:rPr>
          <w:rFonts w:ascii="Arial" w:hAnsi="Arial" w:cs="Arial"/>
        </w:rPr>
        <w:t xml:space="preserve"> El factor que presenta un mayor nivel nocivo es la carga mental. La percepción de acoso psicológico en el trabajo fue de 4 casos (1%) en el nivel alto y de 22 (7%) en el nivel medio.</w:t>
      </w:r>
    </w:p>
    <w:p w:rsidR="00345805" w:rsidRDefault="00345805" w:rsidP="00345805">
      <w:pPr>
        <w:pStyle w:val="Sinespaciado"/>
        <w:spacing w:line="360" w:lineRule="auto"/>
        <w:jc w:val="both"/>
        <w:rPr>
          <w:rFonts w:ascii="Arial" w:hAnsi="Arial" w:cs="Arial"/>
        </w:rPr>
      </w:pPr>
    </w:p>
    <w:p w:rsidR="00345805" w:rsidRDefault="00345805" w:rsidP="00345805">
      <w:pPr>
        <w:pStyle w:val="Sinespaciado"/>
        <w:spacing w:line="360" w:lineRule="auto"/>
        <w:jc w:val="both"/>
        <w:rPr>
          <w:rFonts w:ascii="Arial" w:hAnsi="Arial" w:cs="Arial"/>
        </w:rPr>
      </w:pPr>
      <w:r>
        <w:rPr>
          <w:rFonts w:ascii="Arial" w:hAnsi="Arial" w:cs="Arial"/>
          <w:b/>
        </w:rPr>
        <w:t>Conclusiones:</w:t>
      </w:r>
      <w:r>
        <w:rPr>
          <w:rFonts w:ascii="Arial" w:hAnsi="Arial" w:cs="Arial"/>
        </w:rPr>
        <w:t xml:space="preserve"> Existen muy pocos estudios formales acerca de los diagnósticos psicosociales en las empresas, siendo necesario fomentar la propagación de metodologías, instrumentos y resultados. La carga mental simboliza en esta empresa el factor psicosocial más nocivo.</w:t>
      </w:r>
    </w:p>
    <w:p w:rsidR="00345805" w:rsidRDefault="00345805" w:rsidP="00345805">
      <w:pPr>
        <w:pStyle w:val="Sinespaciado"/>
        <w:jc w:val="both"/>
        <w:rPr>
          <w:rFonts w:ascii="Arial" w:hAnsi="Arial" w:cs="Arial"/>
          <w:b/>
        </w:rPr>
      </w:pPr>
      <w:r>
        <w:rPr>
          <w:rFonts w:ascii="Arial" w:hAnsi="Arial" w:cs="Arial"/>
          <w:b/>
          <w:sz w:val="40"/>
          <w:szCs w:val="40"/>
        </w:rPr>
        <w:br w:type="page"/>
      </w:r>
    </w:p>
    <w:p w:rsidR="00345805" w:rsidRPr="00E129D8" w:rsidRDefault="00345805" w:rsidP="00345805">
      <w:pPr>
        <w:pStyle w:val="Prrafodelista"/>
        <w:numPr>
          <w:ilvl w:val="0"/>
          <w:numId w:val="3"/>
        </w:numPr>
        <w:jc w:val="both"/>
        <w:outlineLvl w:val="0"/>
        <w:rPr>
          <w:rFonts w:ascii="Arial" w:hAnsi="Arial" w:cs="Arial"/>
          <w:b/>
          <w:sz w:val="40"/>
        </w:rPr>
      </w:pPr>
      <w:r>
        <w:rPr>
          <w:rFonts w:ascii="Arial" w:hAnsi="Arial" w:cs="Arial"/>
          <w:b/>
          <w:sz w:val="40"/>
        </w:rPr>
        <w:lastRenderedPageBreak/>
        <w:t xml:space="preserve">Anexo: </w:t>
      </w:r>
      <w:r w:rsidRPr="00E129D8">
        <w:rPr>
          <w:rFonts w:ascii="Arial" w:hAnsi="Arial" w:cs="Arial"/>
          <w:b/>
          <w:sz w:val="40"/>
        </w:rPr>
        <w:t>Endesa premia a una empresa berciana por sus buenas prácticas en seguridad laboral</w:t>
      </w:r>
      <w:r>
        <w:rPr>
          <w:rFonts w:ascii="Arial" w:hAnsi="Arial" w:cs="Arial"/>
          <w:b/>
          <w:sz w:val="40"/>
        </w:rPr>
        <w:t>.</w:t>
      </w:r>
    </w:p>
    <w:p w:rsidR="00345805" w:rsidRDefault="00345805" w:rsidP="00345805">
      <w:pPr>
        <w:pStyle w:val="Sinespaciado"/>
        <w:spacing w:line="360" w:lineRule="auto"/>
        <w:ind w:left="347"/>
        <w:jc w:val="both"/>
        <w:rPr>
          <w:rFonts w:ascii="Arial" w:hAnsi="Arial" w:cs="Arial"/>
          <w:bCs/>
        </w:rPr>
      </w:pPr>
    </w:p>
    <w:p w:rsidR="00345805" w:rsidRDefault="00345805" w:rsidP="00345805">
      <w:pPr>
        <w:pStyle w:val="Sinespaciado"/>
        <w:spacing w:line="360" w:lineRule="auto"/>
        <w:ind w:left="347"/>
        <w:jc w:val="both"/>
        <w:rPr>
          <w:rFonts w:ascii="Arial" w:hAnsi="Arial" w:cs="Arial"/>
          <w:bCs/>
        </w:rPr>
      </w:pPr>
      <w:hyperlink r:id="rId38" w:history="1">
        <w:r>
          <w:rPr>
            <w:rFonts w:ascii="Arial" w:hAnsi="Arial" w:cs="Arial"/>
            <w:bCs/>
          </w:rPr>
          <w:t xml:space="preserve">Disponible en </w:t>
        </w:r>
        <w:r w:rsidRPr="00F55FA9">
          <w:rPr>
            <w:rStyle w:val="Hipervnculo"/>
            <w:rFonts w:ascii="Arial" w:hAnsi="Arial" w:cs="Arial"/>
            <w:bCs/>
          </w:rPr>
          <w:t>http://bierzocomarca.eu/index.php/economia/45/12500-endesa-premia-a-una-empresa-de-ponferrada-por-sus-buenas-practicas-en-seguridad-laboral</w:t>
        </w:r>
      </w:hyperlink>
    </w:p>
    <w:p w:rsidR="00345805" w:rsidRDefault="00345805" w:rsidP="00345805">
      <w:pPr>
        <w:pStyle w:val="Sinespaciado"/>
        <w:spacing w:line="360" w:lineRule="auto"/>
        <w:ind w:left="347"/>
        <w:jc w:val="both"/>
        <w:rPr>
          <w:rFonts w:ascii="Arial" w:hAnsi="Arial" w:cs="Arial"/>
          <w:bCs/>
        </w:rPr>
      </w:pPr>
    </w:p>
    <w:p w:rsidR="00345805" w:rsidRDefault="00345805" w:rsidP="00345805">
      <w:pPr>
        <w:pStyle w:val="Sinespaciado"/>
        <w:spacing w:line="360" w:lineRule="auto"/>
        <w:ind w:left="347"/>
        <w:jc w:val="both"/>
        <w:rPr>
          <w:rFonts w:ascii="Arial" w:hAnsi="Arial" w:cs="Arial"/>
          <w:bCs/>
        </w:rPr>
      </w:pPr>
    </w:p>
    <w:p w:rsidR="00345805" w:rsidRPr="003A3A69" w:rsidRDefault="00345805" w:rsidP="00345805">
      <w:pPr>
        <w:pStyle w:val="Sinespaciado"/>
        <w:spacing w:line="360" w:lineRule="auto"/>
        <w:ind w:left="347"/>
        <w:jc w:val="both"/>
        <w:rPr>
          <w:rFonts w:ascii="Arial" w:hAnsi="Arial" w:cs="Arial"/>
          <w:bCs/>
        </w:rPr>
      </w:pPr>
      <w:r w:rsidRPr="003A3A69">
        <w:rPr>
          <w:rFonts w:ascii="Arial" w:hAnsi="Arial" w:cs="Arial"/>
          <w:bCs/>
        </w:rPr>
        <w:t xml:space="preserve">La multinacional Endesa ha distinguido a Eléctricas Reunidas de Ponferrada por sus buenas prácticas en seguridad y prevención de riesgos laborales. Durante las labores de la revisión del grupo cuatro de la central térmica de </w:t>
      </w:r>
      <w:proofErr w:type="spellStart"/>
      <w:r w:rsidRPr="003A3A69">
        <w:rPr>
          <w:rFonts w:ascii="Arial" w:hAnsi="Arial" w:cs="Arial"/>
          <w:bCs/>
        </w:rPr>
        <w:t>Compostilla</w:t>
      </w:r>
      <w:proofErr w:type="spellEnd"/>
      <w:r w:rsidRPr="003A3A69">
        <w:rPr>
          <w:rFonts w:ascii="Arial" w:hAnsi="Arial" w:cs="Arial"/>
          <w:bCs/>
        </w:rPr>
        <w:t xml:space="preserve"> desarrollada en abril y mayo.</w:t>
      </w:r>
    </w:p>
    <w:p w:rsidR="00345805" w:rsidRPr="003A3A69" w:rsidRDefault="00345805" w:rsidP="00345805">
      <w:pPr>
        <w:pStyle w:val="Sinespaciado"/>
        <w:spacing w:line="360" w:lineRule="auto"/>
        <w:ind w:left="347"/>
        <w:jc w:val="both"/>
        <w:rPr>
          <w:rFonts w:ascii="Arial" w:hAnsi="Arial" w:cs="Arial"/>
          <w:bCs/>
        </w:rPr>
      </w:pPr>
    </w:p>
    <w:p w:rsidR="00345805" w:rsidRDefault="00345805" w:rsidP="00345805">
      <w:pPr>
        <w:pStyle w:val="Sinespaciado"/>
        <w:spacing w:line="360" w:lineRule="auto"/>
        <w:ind w:left="347"/>
        <w:jc w:val="both"/>
        <w:rPr>
          <w:rFonts w:ascii="Arial" w:hAnsi="Arial" w:cs="Arial"/>
          <w:bCs/>
        </w:rPr>
      </w:pPr>
      <w:r w:rsidRPr="003A3A69">
        <w:rPr>
          <w:rFonts w:ascii="Arial" w:hAnsi="Arial" w:cs="Arial"/>
          <w:bCs/>
        </w:rPr>
        <w:t xml:space="preserve">En el acto de entrega del premio, que ha tenido lugar en la propia instalación, el director de la Unidad de Producción Térmica (UPT) de </w:t>
      </w:r>
      <w:proofErr w:type="spellStart"/>
      <w:r w:rsidRPr="003A3A69">
        <w:rPr>
          <w:rFonts w:ascii="Arial" w:hAnsi="Arial" w:cs="Arial"/>
          <w:bCs/>
        </w:rPr>
        <w:t>Compostilla</w:t>
      </w:r>
      <w:proofErr w:type="spellEnd"/>
      <w:r w:rsidRPr="003A3A69">
        <w:rPr>
          <w:rFonts w:ascii="Arial" w:hAnsi="Arial" w:cs="Arial"/>
          <w:bCs/>
        </w:rPr>
        <w:t>, Javier Granja, destacó el “elevado nivel de seguridad alcanzado por todas las contratistas que participaron en los trabajos”.</w:t>
      </w:r>
    </w:p>
    <w:p w:rsidR="00345805" w:rsidRDefault="00345805" w:rsidP="00345805">
      <w:pPr>
        <w:pStyle w:val="Sinespaciado"/>
        <w:spacing w:line="360" w:lineRule="auto"/>
        <w:ind w:left="347"/>
        <w:jc w:val="both"/>
        <w:rPr>
          <w:rFonts w:ascii="Arial" w:hAnsi="Arial" w:cs="Arial"/>
          <w:bCs/>
        </w:rPr>
      </w:pPr>
    </w:p>
    <w:p w:rsidR="00345805" w:rsidRDefault="00345805" w:rsidP="00345805">
      <w:pPr>
        <w:pStyle w:val="Sinespaciado"/>
        <w:spacing w:line="360" w:lineRule="auto"/>
        <w:ind w:left="347"/>
        <w:jc w:val="both"/>
        <w:rPr>
          <w:rFonts w:ascii="Arial" w:hAnsi="Arial" w:cs="Arial"/>
          <w:bCs/>
        </w:rPr>
      </w:pPr>
      <w:r>
        <w:rPr>
          <w:rFonts w:ascii="Arial" w:hAnsi="Arial" w:cs="Arial"/>
        </w:rPr>
        <w:t xml:space="preserve">Publicado </w:t>
      </w:r>
      <w:r w:rsidRPr="003A3A69">
        <w:rPr>
          <w:rFonts w:ascii="Arial" w:hAnsi="Arial" w:cs="Arial"/>
        </w:rPr>
        <w:t>el Lunes 03 de Junio de 2013 12:02</w:t>
      </w:r>
    </w:p>
    <w:p w:rsidR="00345805" w:rsidRDefault="00345805" w:rsidP="00345805">
      <w:pPr>
        <w:spacing w:after="160" w:line="259" w:lineRule="auto"/>
        <w:rPr>
          <w:rFonts w:ascii="Arial" w:hAnsi="Arial" w:cs="Arial"/>
          <w:bCs/>
          <w:lang w:val="es-MX"/>
        </w:rPr>
      </w:pPr>
      <w:r>
        <w:rPr>
          <w:rFonts w:ascii="Arial" w:hAnsi="Arial" w:cs="Arial"/>
          <w:bCs/>
        </w:rPr>
        <w:br w:type="page"/>
      </w:r>
    </w:p>
    <w:p w:rsidR="00345805" w:rsidRDefault="00345805" w:rsidP="00345805">
      <w:pPr>
        <w:pStyle w:val="Sinespaciado"/>
        <w:ind w:left="347"/>
        <w:jc w:val="both"/>
        <w:rPr>
          <w:rFonts w:ascii="Arial" w:hAnsi="Arial" w:cs="Arial"/>
          <w:bCs/>
        </w:rPr>
      </w:pPr>
    </w:p>
    <w:p w:rsidR="00345805" w:rsidRDefault="00345805" w:rsidP="00345805">
      <w:pPr>
        <w:pStyle w:val="Sinespaciado"/>
        <w:ind w:left="347"/>
        <w:jc w:val="both"/>
        <w:rPr>
          <w:rFonts w:ascii="Arial" w:hAnsi="Arial" w:cs="Arial"/>
        </w:rPr>
      </w:pPr>
    </w:p>
    <w:p w:rsidR="00345805" w:rsidRPr="00045AE8" w:rsidRDefault="00345805" w:rsidP="00345805">
      <w:pPr>
        <w:pStyle w:val="Prrafodelista"/>
        <w:numPr>
          <w:ilvl w:val="0"/>
          <w:numId w:val="3"/>
        </w:numPr>
        <w:jc w:val="both"/>
        <w:outlineLvl w:val="0"/>
        <w:rPr>
          <w:rFonts w:ascii="Arial" w:hAnsi="Arial" w:cs="Arial"/>
          <w:b/>
          <w:sz w:val="40"/>
        </w:rPr>
      </w:pPr>
      <w:r w:rsidRPr="00045AE8">
        <w:rPr>
          <w:rFonts w:ascii="Arial" w:hAnsi="Arial" w:cs="Arial"/>
          <w:b/>
          <w:sz w:val="40"/>
        </w:rPr>
        <w:t xml:space="preserve">Galletas Gullón recibe la placa distintiva de los Premios </w:t>
      </w:r>
      <w:proofErr w:type="spellStart"/>
      <w:r w:rsidRPr="00045AE8">
        <w:rPr>
          <w:rFonts w:ascii="Arial" w:hAnsi="Arial" w:cs="Arial"/>
          <w:b/>
          <w:sz w:val="40"/>
        </w:rPr>
        <w:t>Asepeyo</w:t>
      </w:r>
      <w:proofErr w:type="spellEnd"/>
      <w:r w:rsidRPr="00045AE8">
        <w:rPr>
          <w:rFonts w:ascii="Arial" w:hAnsi="Arial" w:cs="Arial"/>
          <w:b/>
          <w:sz w:val="40"/>
        </w:rPr>
        <w:t xml:space="preserve"> a las mejores prácticas preventivas</w:t>
      </w:r>
    </w:p>
    <w:p w:rsidR="00345805" w:rsidRDefault="00345805" w:rsidP="00345805">
      <w:pPr>
        <w:outlineLvl w:val="0"/>
        <w:rPr>
          <w:rFonts w:ascii="Arial" w:hAnsi="Arial" w:cs="Arial"/>
          <w:b/>
          <w:sz w:val="40"/>
          <w:lang w:val="es-MX"/>
        </w:rPr>
      </w:pPr>
    </w:p>
    <w:p w:rsidR="00345805" w:rsidRDefault="00345805" w:rsidP="00345805">
      <w:pPr>
        <w:pStyle w:val="Sinespaciado"/>
        <w:jc w:val="both"/>
        <w:rPr>
          <w:rFonts w:ascii="Arial" w:hAnsi="Arial" w:cs="Arial"/>
        </w:rPr>
      </w:pPr>
      <w:hyperlink r:id="rId39" w:history="1">
        <w:r>
          <w:rPr>
            <w:rFonts w:ascii="Arial" w:hAnsi="Arial" w:cs="Arial"/>
          </w:rPr>
          <w:t xml:space="preserve">Disponible en </w:t>
        </w:r>
        <w:r w:rsidRPr="00F55FA9">
          <w:rPr>
            <w:rStyle w:val="Hipervnculo"/>
            <w:rFonts w:ascii="Arial" w:hAnsi="Arial" w:cs="Arial"/>
          </w:rPr>
          <w:t>http://www.gullon.es/pt/noticias/galletas-gullon-recibe-la-placa-distintiva-de-los-premios-asepeyo-a-las-mejores-practicas-preventivas</w:t>
        </w:r>
      </w:hyperlink>
    </w:p>
    <w:p w:rsidR="00345805" w:rsidRDefault="00345805" w:rsidP="00345805">
      <w:pPr>
        <w:pStyle w:val="Sinespaciado"/>
        <w:jc w:val="both"/>
        <w:rPr>
          <w:rFonts w:ascii="Arial" w:hAnsi="Arial" w:cs="Arial"/>
        </w:rPr>
      </w:pPr>
    </w:p>
    <w:p w:rsidR="00345805" w:rsidRPr="003A3A69" w:rsidRDefault="00345805" w:rsidP="00345805">
      <w:pPr>
        <w:pStyle w:val="Sinespaciado"/>
        <w:spacing w:line="360" w:lineRule="auto"/>
        <w:jc w:val="both"/>
        <w:rPr>
          <w:rFonts w:ascii="Arial" w:hAnsi="Arial" w:cs="Arial"/>
        </w:rPr>
      </w:pPr>
      <w:r w:rsidRPr="003A3A69">
        <w:rPr>
          <w:rFonts w:ascii="Arial" w:hAnsi="Arial" w:cs="Arial"/>
        </w:rPr>
        <w:t xml:space="preserve">Galletas Gullón recibe la placa distintiva de los Premios </w:t>
      </w:r>
      <w:proofErr w:type="spellStart"/>
      <w:r w:rsidRPr="003A3A69">
        <w:rPr>
          <w:rFonts w:ascii="Arial" w:hAnsi="Arial" w:cs="Arial"/>
        </w:rPr>
        <w:t>Asepeyo</w:t>
      </w:r>
      <w:proofErr w:type="spellEnd"/>
      <w:r w:rsidRPr="003A3A69">
        <w:rPr>
          <w:rFonts w:ascii="Arial" w:hAnsi="Arial" w:cs="Arial"/>
        </w:rPr>
        <w:t xml:space="preserve"> a las mejores prácticas preventivas</w:t>
      </w:r>
    </w:p>
    <w:p w:rsidR="00345805" w:rsidRPr="003A3A69" w:rsidRDefault="00345805" w:rsidP="00345805">
      <w:pPr>
        <w:pStyle w:val="Sinespaciado"/>
        <w:spacing w:line="360" w:lineRule="auto"/>
        <w:jc w:val="both"/>
        <w:rPr>
          <w:rFonts w:ascii="Arial" w:hAnsi="Arial" w:cs="Arial"/>
        </w:rPr>
      </w:pPr>
      <w:r w:rsidRPr="003A3A69">
        <w:rPr>
          <w:rFonts w:ascii="Arial" w:hAnsi="Arial" w:cs="Arial"/>
        </w:rPr>
        <w:t xml:space="preserve">La distinción ha sido entregada a Mª Teresa Rodríguez, presidenta de Galletas Gullón S.A. por parte de Francisco Javier Toca, director autonómico de </w:t>
      </w:r>
      <w:proofErr w:type="spellStart"/>
      <w:r w:rsidRPr="003A3A69">
        <w:rPr>
          <w:rFonts w:ascii="Arial" w:hAnsi="Arial" w:cs="Arial"/>
        </w:rPr>
        <w:t>Asepeyo</w:t>
      </w:r>
      <w:proofErr w:type="spellEnd"/>
      <w:r w:rsidRPr="003A3A69">
        <w:rPr>
          <w:rFonts w:ascii="Arial" w:hAnsi="Arial" w:cs="Arial"/>
        </w:rPr>
        <w:t xml:space="preserve"> en Castilla y León</w:t>
      </w:r>
    </w:p>
    <w:p w:rsidR="00345805" w:rsidRPr="003A3A69" w:rsidRDefault="00345805" w:rsidP="00345805">
      <w:pPr>
        <w:pStyle w:val="Sinespaciado"/>
        <w:spacing w:line="360" w:lineRule="auto"/>
        <w:jc w:val="both"/>
        <w:rPr>
          <w:rFonts w:ascii="Arial" w:hAnsi="Arial" w:cs="Arial"/>
        </w:rPr>
      </w:pPr>
      <w:proofErr w:type="spellStart"/>
      <w:r w:rsidRPr="003A3A69">
        <w:rPr>
          <w:rFonts w:ascii="Arial" w:hAnsi="Arial" w:cs="Arial"/>
        </w:rPr>
        <w:t>Asepeyo</w:t>
      </w:r>
      <w:proofErr w:type="spellEnd"/>
      <w:r w:rsidRPr="003A3A69">
        <w:rPr>
          <w:rFonts w:ascii="Arial" w:hAnsi="Arial" w:cs="Arial"/>
        </w:rPr>
        <w:t xml:space="preserve"> ha entregado a la empresa palentina Galletas Gullón S.A la placa distintiva como finalista de la I Edición de los Premios </w:t>
      </w:r>
      <w:proofErr w:type="spellStart"/>
      <w:r w:rsidRPr="003A3A69">
        <w:rPr>
          <w:rFonts w:ascii="Arial" w:hAnsi="Arial" w:cs="Arial"/>
        </w:rPr>
        <w:t>Asepeyo</w:t>
      </w:r>
      <w:proofErr w:type="spellEnd"/>
      <w:r w:rsidRPr="003A3A69">
        <w:rPr>
          <w:rFonts w:ascii="Arial" w:hAnsi="Arial" w:cs="Arial"/>
        </w:rPr>
        <w:t xml:space="preserve"> a las mejores prácticas preventivas, convocados por la Mutua con el objetivo de reconocer a aquellas empresas asociadas que hayan destacado por sus resultados en materia de prevención de riesgos laborales durante el año 2012.</w:t>
      </w:r>
    </w:p>
    <w:p w:rsidR="00345805" w:rsidRPr="003A3A69" w:rsidRDefault="00345805" w:rsidP="00345805">
      <w:pPr>
        <w:pStyle w:val="Sinespaciado"/>
        <w:spacing w:line="360" w:lineRule="auto"/>
        <w:jc w:val="both"/>
        <w:rPr>
          <w:rFonts w:ascii="Arial" w:hAnsi="Arial" w:cs="Arial"/>
        </w:rPr>
      </w:pPr>
      <w:r w:rsidRPr="003A3A69">
        <w:rPr>
          <w:rFonts w:ascii="Arial" w:hAnsi="Arial" w:cs="Arial"/>
        </w:rPr>
        <w:t xml:space="preserve">Galletas Gullón S.A., empresa dedicada a la fabricación de galletas con sede en Aguilar de </w:t>
      </w:r>
      <w:proofErr w:type="spellStart"/>
      <w:r w:rsidRPr="003A3A69">
        <w:rPr>
          <w:rFonts w:ascii="Arial" w:hAnsi="Arial" w:cs="Arial"/>
        </w:rPr>
        <w:t>Campoó</w:t>
      </w:r>
      <w:proofErr w:type="spellEnd"/>
      <w:r w:rsidRPr="003A3A69">
        <w:rPr>
          <w:rFonts w:ascii="Arial" w:hAnsi="Arial" w:cs="Arial"/>
        </w:rPr>
        <w:t xml:space="preserve"> (Palencia), ha quedado finalista de los Premios </w:t>
      </w:r>
      <w:proofErr w:type="spellStart"/>
      <w:r w:rsidRPr="003A3A69">
        <w:rPr>
          <w:rFonts w:ascii="Arial" w:hAnsi="Arial" w:cs="Arial"/>
        </w:rPr>
        <w:t>Asepeyo</w:t>
      </w:r>
      <w:proofErr w:type="spellEnd"/>
      <w:r w:rsidRPr="003A3A69">
        <w:rPr>
          <w:rFonts w:ascii="Arial" w:hAnsi="Arial" w:cs="Arial"/>
        </w:rPr>
        <w:t xml:space="preserve"> por su trabajo ‘Reforma integral de área de trabajo de expediciones en Galletas Gullón, S.A’’. En él se exponen todas las medidas preventivas que la empresa ha adoptado en sus muelles de carga, donde se realiza todo el trabajo de clasificación y expedición del producto terminado, y cuyas condiciones térmicas durante la época invernal eran desfavorables a los trabajadores.</w:t>
      </w:r>
    </w:p>
    <w:p w:rsidR="00345805" w:rsidRDefault="00345805" w:rsidP="00345805">
      <w:pPr>
        <w:pStyle w:val="Sinespaciado"/>
        <w:spacing w:line="360" w:lineRule="auto"/>
        <w:jc w:val="both"/>
        <w:rPr>
          <w:rFonts w:ascii="Arial" w:hAnsi="Arial" w:cs="Arial"/>
        </w:rPr>
      </w:pPr>
      <w:r w:rsidRPr="003A3A69">
        <w:rPr>
          <w:rFonts w:ascii="Arial" w:hAnsi="Arial" w:cs="Arial"/>
        </w:rPr>
        <w:t xml:space="preserve">Mª Teresa Rodríguez, presidenta de Galletas Gullón S.A., ha recibido la placa distintiva de manos de Francisco Javier Toca, director autonómico de </w:t>
      </w:r>
      <w:proofErr w:type="spellStart"/>
      <w:r w:rsidRPr="003A3A69">
        <w:rPr>
          <w:rFonts w:ascii="Arial" w:hAnsi="Arial" w:cs="Arial"/>
        </w:rPr>
        <w:t>Asepeyo</w:t>
      </w:r>
      <w:proofErr w:type="spellEnd"/>
      <w:r w:rsidRPr="003A3A69">
        <w:rPr>
          <w:rFonts w:ascii="Arial" w:hAnsi="Arial" w:cs="Arial"/>
        </w:rPr>
        <w:t xml:space="preserve"> en Castilla y León. En el acto han estado presentes Juan Miguel Martínez y Eva </w:t>
      </w:r>
      <w:proofErr w:type="spellStart"/>
      <w:r w:rsidRPr="003A3A69">
        <w:rPr>
          <w:rFonts w:ascii="Arial" w:hAnsi="Arial" w:cs="Arial"/>
        </w:rPr>
        <w:t>Lamalfa</w:t>
      </w:r>
      <w:proofErr w:type="spellEnd"/>
      <w:r w:rsidRPr="003A3A69">
        <w:rPr>
          <w:rFonts w:ascii="Arial" w:hAnsi="Arial" w:cs="Arial"/>
        </w:rPr>
        <w:t xml:space="preserve">, director general y directora de comunicación de la empresa palentina, respectivamente. Por parte de </w:t>
      </w:r>
      <w:proofErr w:type="spellStart"/>
      <w:r w:rsidRPr="003A3A69">
        <w:rPr>
          <w:rFonts w:ascii="Arial" w:hAnsi="Arial" w:cs="Arial"/>
        </w:rPr>
        <w:t>Asepeyo</w:t>
      </w:r>
      <w:proofErr w:type="spellEnd"/>
      <w:r w:rsidRPr="003A3A69">
        <w:rPr>
          <w:rFonts w:ascii="Arial" w:hAnsi="Arial" w:cs="Arial"/>
        </w:rPr>
        <w:t>, José María Bustamante, director autonómico de Seguridad e Higiene, Ricardo Rojo, director del centro asistencial de Palencia, y Luis Coma, director adjunto.</w:t>
      </w:r>
    </w:p>
    <w:p w:rsidR="00345805" w:rsidRDefault="00345805" w:rsidP="00345805">
      <w:pPr>
        <w:pStyle w:val="Sinespaciado"/>
        <w:spacing w:line="360" w:lineRule="auto"/>
        <w:jc w:val="both"/>
        <w:rPr>
          <w:rFonts w:ascii="Arial" w:hAnsi="Arial" w:cs="Arial"/>
        </w:rPr>
      </w:pPr>
      <w:r w:rsidRPr="003A3A69">
        <w:rPr>
          <w:rFonts w:ascii="Arial" w:hAnsi="Arial" w:cs="Arial"/>
        </w:rPr>
        <w:t>Publicado: 2013/22/02</w:t>
      </w:r>
      <w:r>
        <w:rPr>
          <w:rFonts w:ascii="Arial" w:hAnsi="Arial" w:cs="Arial"/>
        </w:rPr>
        <w:br w:type="page"/>
      </w:r>
    </w:p>
    <w:p w:rsidR="00345805" w:rsidRDefault="00345805" w:rsidP="00345805">
      <w:pPr>
        <w:pStyle w:val="Sinespaciado"/>
        <w:jc w:val="both"/>
        <w:rPr>
          <w:rFonts w:ascii="Arial" w:hAnsi="Arial" w:cs="Arial"/>
        </w:rPr>
      </w:pPr>
    </w:p>
    <w:p w:rsidR="00345805" w:rsidRDefault="00345805" w:rsidP="00345805">
      <w:pPr>
        <w:pStyle w:val="Prrafodelista"/>
        <w:numPr>
          <w:ilvl w:val="0"/>
          <w:numId w:val="3"/>
        </w:numPr>
        <w:jc w:val="both"/>
        <w:outlineLvl w:val="0"/>
        <w:rPr>
          <w:rFonts w:ascii="Arial" w:hAnsi="Arial" w:cs="Arial"/>
          <w:b/>
          <w:sz w:val="40"/>
          <w:lang w:val="es-MX"/>
        </w:rPr>
      </w:pPr>
      <w:r>
        <w:rPr>
          <w:rFonts w:ascii="Arial" w:hAnsi="Arial" w:cs="Arial"/>
          <w:b/>
          <w:sz w:val="40"/>
          <w:szCs w:val="40"/>
        </w:rPr>
        <w:t>Galardones a las Buenas Prácticas 2008-2009.</w:t>
      </w:r>
    </w:p>
    <w:p w:rsidR="00345805" w:rsidRDefault="00345805" w:rsidP="00345805">
      <w:pPr>
        <w:pStyle w:val="Sinespaciado"/>
        <w:jc w:val="both"/>
        <w:rPr>
          <w:rFonts w:ascii="Arial" w:hAnsi="Arial" w:cs="Arial"/>
        </w:rPr>
      </w:pPr>
      <w:r>
        <w:rPr>
          <w:rFonts w:ascii="Arial" w:hAnsi="Arial" w:cs="Arial"/>
        </w:rPr>
        <w:t xml:space="preserve">Disponible en </w:t>
      </w:r>
      <w:hyperlink r:id="rId40" w:history="1">
        <w:r>
          <w:rPr>
            <w:rStyle w:val="Hipervnculo"/>
            <w:rFonts w:ascii="Arial" w:hAnsi="Arial" w:cs="Arial"/>
          </w:rPr>
          <w:t>https://osha.europa.eu/es/competitions/good-practice-award-2008-2009</w:t>
        </w:r>
      </w:hyperlink>
    </w:p>
    <w:p w:rsidR="00345805" w:rsidRDefault="00345805" w:rsidP="00345805">
      <w:pPr>
        <w:pStyle w:val="Sinespaciado"/>
        <w:jc w:val="center"/>
        <w:rPr>
          <w:rFonts w:ascii="Arial" w:hAnsi="Arial" w:cs="Arial"/>
        </w:rPr>
      </w:pPr>
    </w:p>
    <w:p w:rsidR="00345805" w:rsidRDefault="00345805" w:rsidP="00345805">
      <w:pPr>
        <w:pStyle w:val="Sinespaciado"/>
        <w:jc w:val="center"/>
        <w:rPr>
          <w:rFonts w:ascii="Arial" w:hAnsi="Arial" w:cs="Arial"/>
        </w:rPr>
      </w:pPr>
    </w:p>
    <w:p w:rsidR="00345805" w:rsidRDefault="00345805" w:rsidP="00345805">
      <w:pPr>
        <w:pStyle w:val="Sinespaciado"/>
        <w:jc w:val="center"/>
        <w:rPr>
          <w:rFonts w:ascii="Arial" w:hAnsi="Arial" w:cs="Arial"/>
        </w:rPr>
      </w:pPr>
      <w:r>
        <w:rPr>
          <w:rFonts w:ascii="Arial" w:hAnsi="Arial" w:cs="Arial"/>
          <w:noProof/>
          <w:lang w:eastAsia="es-MX"/>
        </w:rPr>
        <w:drawing>
          <wp:inline distT="0" distB="0" distL="0" distR="0" wp14:anchorId="76044E29" wp14:editId="1E37763B">
            <wp:extent cx="5330825" cy="5305425"/>
            <wp:effectExtent l="0" t="0" r="3175" b="9525"/>
            <wp:docPr id="10" name="Imagen 1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9" descr="image"/>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330825" cy="5305425"/>
                    </a:xfrm>
                    <a:prstGeom prst="rect">
                      <a:avLst/>
                    </a:prstGeom>
                    <a:noFill/>
                    <a:ln>
                      <a:noFill/>
                    </a:ln>
                  </pic:spPr>
                </pic:pic>
              </a:graphicData>
            </a:graphic>
          </wp:inline>
        </w:drawing>
      </w:r>
    </w:p>
    <w:p w:rsidR="00345805" w:rsidRDefault="00345805" w:rsidP="00345805">
      <w:pPr>
        <w:pStyle w:val="Sinespaciado"/>
        <w:jc w:val="center"/>
        <w:rPr>
          <w:rFonts w:ascii="Arial" w:hAnsi="Arial" w:cs="Arial"/>
        </w:rPr>
      </w:pPr>
      <w:r>
        <w:rPr>
          <w:rFonts w:ascii="Arial" w:hAnsi="Arial" w:cs="Arial"/>
        </w:rPr>
        <w:t>Tabla 1. Galardones a las Buenas Prácticas 2008-2009 (Tomado de [2])</w:t>
      </w:r>
    </w:p>
    <w:p w:rsidR="00345805" w:rsidRDefault="00345805" w:rsidP="00345805">
      <w:pPr>
        <w:pStyle w:val="Sinespaciado"/>
        <w:jc w:val="center"/>
        <w:rPr>
          <w:rFonts w:ascii="Arial" w:hAnsi="Arial" w:cs="Arial"/>
        </w:rPr>
      </w:pPr>
    </w:p>
    <w:p w:rsidR="00345805" w:rsidRDefault="00345805" w:rsidP="00345805">
      <w:pPr>
        <w:pStyle w:val="Sinespaciado"/>
        <w:jc w:val="center"/>
        <w:rPr>
          <w:rFonts w:ascii="Arial" w:hAnsi="Arial" w:cs="Arial"/>
        </w:rPr>
      </w:pPr>
    </w:p>
    <w:p w:rsidR="00345805" w:rsidRDefault="00345805" w:rsidP="00345805">
      <w:pPr>
        <w:spacing w:after="160" w:line="259" w:lineRule="auto"/>
        <w:rPr>
          <w:rFonts w:ascii="Arial" w:hAnsi="Arial" w:cs="Arial"/>
          <w:lang w:val="es-MX"/>
        </w:rPr>
      </w:pPr>
      <w:r>
        <w:rPr>
          <w:rFonts w:ascii="Arial" w:hAnsi="Arial" w:cs="Arial"/>
        </w:rPr>
        <w:br w:type="page"/>
      </w:r>
    </w:p>
    <w:p w:rsidR="00345805" w:rsidRDefault="00345805" w:rsidP="00345805">
      <w:pPr>
        <w:pStyle w:val="Prrafodelista"/>
        <w:numPr>
          <w:ilvl w:val="0"/>
          <w:numId w:val="3"/>
        </w:numPr>
        <w:ind w:left="1560" w:hanging="491"/>
        <w:jc w:val="both"/>
        <w:outlineLvl w:val="0"/>
        <w:rPr>
          <w:rFonts w:ascii="Arial" w:hAnsi="Arial" w:cs="Arial"/>
          <w:b/>
          <w:sz w:val="40"/>
          <w:lang w:val="es-MX"/>
        </w:rPr>
      </w:pPr>
      <w:r>
        <w:rPr>
          <w:rFonts w:ascii="Arial" w:hAnsi="Arial" w:cs="Arial"/>
          <w:b/>
          <w:sz w:val="40"/>
          <w:szCs w:val="40"/>
        </w:rPr>
        <w:lastRenderedPageBreak/>
        <w:t>El galardón Europeo a las Buenas Prácticas reconoce el compromiso de la dirección para proteger la seguridad y la salud de nuestros trabajadores.</w:t>
      </w:r>
    </w:p>
    <w:p w:rsidR="00345805" w:rsidRDefault="00345805" w:rsidP="00345805">
      <w:pPr>
        <w:pStyle w:val="Sinespaciado"/>
        <w:spacing w:line="360" w:lineRule="auto"/>
        <w:jc w:val="center"/>
        <w:rPr>
          <w:rFonts w:ascii="Arial" w:hAnsi="Arial" w:cs="Arial"/>
        </w:rPr>
      </w:pPr>
    </w:p>
    <w:p w:rsidR="00345805" w:rsidRDefault="00345805" w:rsidP="00345805">
      <w:pPr>
        <w:pStyle w:val="Sinespaciado"/>
        <w:spacing w:line="360" w:lineRule="auto"/>
        <w:jc w:val="both"/>
        <w:rPr>
          <w:rFonts w:ascii="Arial" w:hAnsi="Arial" w:cs="Arial"/>
        </w:rPr>
      </w:pPr>
      <w:r>
        <w:rPr>
          <w:rFonts w:ascii="Arial" w:hAnsi="Arial" w:cs="Arial"/>
        </w:rPr>
        <w:t xml:space="preserve">Disponible en </w:t>
      </w:r>
      <w:hyperlink r:id="rId42" w:history="1">
        <w:r>
          <w:rPr>
            <w:rStyle w:val="Hipervnculo"/>
            <w:rFonts w:ascii="Arial" w:hAnsi="Arial" w:cs="Arial"/>
          </w:rPr>
          <w:t>http://www.seguridad-laboral.es/prl-por-sectores/servicios/el-galardon-europeo-a-las-buenas-practicas-reconoce-el-compromiso-de-la-direccion-para-proteger-la-seguridad-y-la-salud-de-nuestros-trabajadores</w:t>
        </w:r>
      </w:hyperlink>
    </w:p>
    <w:p w:rsidR="00345805" w:rsidRDefault="00345805" w:rsidP="00345805">
      <w:pPr>
        <w:pStyle w:val="Sinespaciado"/>
        <w:spacing w:line="360" w:lineRule="auto"/>
        <w:jc w:val="both"/>
        <w:rPr>
          <w:rFonts w:ascii="Arial" w:hAnsi="Arial" w:cs="Arial"/>
        </w:rPr>
      </w:pPr>
    </w:p>
    <w:p w:rsidR="00345805" w:rsidRDefault="00345805" w:rsidP="00345805">
      <w:pPr>
        <w:pStyle w:val="Sinespaciado"/>
        <w:spacing w:line="360" w:lineRule="auto"/>
        <w:jc w:val="both"/>
        <w:rPr>
          <w:rFonts w:ascii="Arial" w:hAnsi="Arial" w:cs="Arial"/>
        </w:rPr>
      </w:pPr>
      <w:r>
        <w:rPr>
          <w:rFonts w:ascii="Arial" w:hAnsi="Arial" w:cs="Arial"/>
        </w:rPr>
        <w:t>Ángel Vidal, maestro industrial electrónico, fundó en 1981 Protón Electrónica. Esta pyme española ha sido galardonada por la Agencia Europea de Seguridad y Salud en el Trabajo. Como próximo objetivo, pretende reforzar la gestión medioambiental de la empresa.</w:t>
      </w:r>
    </w:p>
    <w:p w:rsidR="00345805" w:rsidRPr="0052341E" w:rsidRDefault="00345805" w:rsidP="00345805">
      <w:pPr>
        <w:spacing w:after="160" w:line="259" w:lineRule="auto"/>
        <w:rPr>
          <w:rFonts w:ascii="Arial" w:hAnsi="Arial" w:cs="Arial"/>
          <w:lang w:val="es-MX"/>
        </w:rPr>
      </w:pPr>
      <w:r>
        <w:rPr>
          <w:rFonts w:ascii="Arial" w:hAnsi="Arial" w:cs="Arial"/>
        </w:rPr>
        <w:br w:type="page"/>
      </w:r>
    </w:p>
    <w:p w:rsidR="00345805" w:rsidRPr="00A42121" w:rsidRDefault="00345805" w:rsidP="00345805">
      <w:pPr>
        <w:pStyle w:val="Ttulo1"/>
        <w:spacing w:before="0"/>
        <w:rPr>
          <w:rFonts w:ascii="Arial" w:eastAsiaTheme="minorHAnsi" w:hAnsi="Arial" w:cs="Arial"/>
          <w:b w:val="0"/>
          <w:bCs w:val="0"/>
          <w:color w:val="auto"/>
          <w:sz w:val="22"/>
          <w:szCs w:val="22"/>
        </w:rPr>
      </w:pPr>
    </w:p>
    <w:p w:rsidR="00345805" w:rsidRPr="00A42121" w:rsidRDefault="00345805" w:rsidP="00345805">
      <w:pPr>
        <w:pStyle w:val="Ttulo1"/>
        <w:spacing w:before="0"/>
        <w:rPr>
          <w:rFonts w:ascii="Arial" w:eastAsiaTheme="minorHAnsi" w:hAnsi="Arial" w:cs="Arial"/>
          <w:b w:val="0"/>
          <w:bCs w:val="0"/>
          <w:color w:val="auto"/>
          <w:sz w:val="22"/>
          <w:szCs w:val="22"/>
        </w:rPr>
      </w:pPr>
    </w:p>
    <w:p w:rsidR="00345805" w:rsidRPr="00A42121" w:rsidRDefault="00345805" w:rsidP="00345805">
      <w:pPr>
        <w:pStyle w:val="Ttulo1"/>
        <w:spacing w:before="0"/>
        <w:rPr>
          <w:rFonts w:ascii="Arial" w:eastAsiaTheme="minorHAnsi" w:hAnsi="Arial" w:cs="Arial"/>
          <w:b w:val="0"/>
          <w:bCs w:val="0"/>
          <w:color w:val="auto"/>
          <w:sz w:val="22"/>
          <w:szCs w:val="22"/>
        </w:rPr>
      </w:pPr>
    </w:p>
    <w:p w:rsidR="00345805" w:rsidRDefault="00345805" w:rsidP="00345805">
      <w:pPr>
        <w:pStyle w:val="Ttulo1"/>
        <w:spacing w:before="0"/>
        <w:rPr>
          <w:rFonts w:ascii="Arial" w:hAnsi="Arial" w:cs="Arial"/>
          <w:color w:val="auto"/>
          <w:sz w:val="40"/>
        </w:rPr>
      </w:pPr>
      <w:bookmarkStart w:id="11" w:name="_Toc354011022"/>
      <w:r w:rsidRPr="00A42121">
        <w:rPr>
          <w:rFonts w:ascii="Arial" w:hAnsi="Arial" w:cs="Arial"/>
          <w:color w:val="auto"/>
          <w:sz w:val="40"/>
        </w:rPr>
        <w:t>Bibliografía</w:t>
      </w:r>
      <w:bookmarkEnd w:id="11"/>
    </w:p>
    <w:p w:rsidR="00345805" w:rsidRPr="00D3601C" w:rsidRDefault="00345805" w:rsidP="00345805"/>
    <w:p w:rsidR="00345805" w:rsidRDefault="00345805" w:rsidP="00345805">
      <w:pPr>
        <w:pStyle w:val="Sinespaciado"/>
        <w:ind w:left="851" w:hanging="426"/>
        <w:jc w:val="both"/>
        <w:rPr>
          <w:rFonts w:ascii="Arial" w:hAnsi="Arial" w:cs="Arial"/>
        </w:rPr>
      </w:pPr>
      <w:r>
        <w:rPr>
          <w:rFonts w:ascii="Arial" w:hAnsi="Arial" w:cs="Arial"/>
        </w:rPr>
        <w:t>[1]</w:t>
      </w:r>
      <w:r>
        <w:rPr>
          <w:rFonts w:ascii="Arial" w:hAnsi="Arial" w:cs="Arial"/>
        </w:rPr>
        <w:tab/>
        <w:t xml:space="preserve">Mansilla Izquierdo, Fernando y </w:t>
      </w:r>
      <w:proofErr w:type="spellStart"/>
      <w:r>
        <w:rPr>
          <w:rFonts w:ascii="Arial" w:hAnsi="Arial" w:cs="Arial"/>
        </w:rPr>
        <w:t>Favires</w:t>
      </w:r>
      <w:proofErr w:type="spellEnd"/>
      <w:r>
        <w:rPr>
          <w:rFonts w:ascii="Arial" w:hAnsi="Arial" w:cs="Arial"/>
        </w:rPr>
        <w:t xml:space="preserve"> Cuevas, Alejandra. </w:t>
      </w:r>
      <w:r>
        <w:rPr>
          <w:rFonts w:ascii="Arial" w:hAnsi="Arial" w:cs="Arial"/>
          <w:b/>
        </w:rPr>
        <w:t>Factores de riesgo psicosocial... en el trabajo</w:t>
      </w:r>
      <w:r>
        <w:rPr>
          <w:rFonts w:ascii="Arial" w:hAnsi="Arial" w:cs="Arial"/>
        </w:rPr>
        <w:t>. Imagen Corporativa e Impresión (Unidad de Comunicación). Madrid. Disponible en</w:t>
      </w:r>
    </w:p>
    <w:p w:rsidR="00345805" w:rsidRDefault="00345805" w:rsidP="00345805">
      <w:pPr>
        <w:pStyle w:val="Sinespaciado"/>
        <w:ind w:left="851"/>
        <w:jc w:val="both"/>
        <w:rPr>
          <w:rFonts w:ascii="Arial" w:hAnsi="Arial" w:cs="Arial"/>
        </w:rPr>
      </w:pPr>
      <w:hyperlink r:id="rId43" w:history="1">
        <w:r>
          <w:rPr>
            <w:rStyle w:val="Hipervnculo"/>
            <w:rFonts w:ascii="Arial" w:hAnsi="Arial" w:cs="Arial"/>
          </w:rPr>
          <w:t>http://www.madrid.es/UnidadesDescentralizadas/Salud/Publicaciones%20Propias%20Madrid%20salud/Publicaciones%20Propias%20ISP%20e%20IA/Folletos%20ISP/Riesgos_psicosociales_2013OK.pdf</w:t>
        </w:r>
      </w:hyperlink>
      <w:r>
        <w:rPr>
          <w:rFonts w:ascii="Arial" w:hAnsi="Arial" w:cs="Arial"/>
        </w:rPr>
        <w:t>, visitado el 13 de enero de 2014.</w:t>
      </w:r>
    </w:p>
    <w:p w:rsidR="00345805" w:rsidRDefault="00345805" w:rsidP="00345805">
      <w:pPr>
        <w:pStyle w:val="Sinespaciado"/>
        <w:ind w:left="851" w:hanging="426"/>
        <w:jc w:val="both"/>
        <w:rPr>
          <w:rFonts w:ascii="Arial" w:hAnsi="Arial" w:cs="Arial"/>
        </w:rPr>
      </w:pPr>
    </w:p>
    <w:p w:rsidR="00345805" w:rsidRDefault="00345805" w:rsidP="00345805">
      <w:pPr>
        <w:pStyle w:val="Sinespaciado"/>
        <w:ind w:left="851" w:hanging="426"/>
        <w:jc w:val="both"/>
        <w:rPr>
          <w:rFonts w:ascii="Arial" w:hAnsi="Arial" w:cs="Arial"/>
        </w:rPr>
      </w:pPr>
      <w:r>
        <w:rPr>
          <w:rFonts w:ascii="Arial" w:hAnsi="Arial" w:cs="Arial"/>
        </w:rPr>
        <w:t>[2]</w:t>
      </w:r>
      <w:r>
        <w:rPr>
          <w:rFonts w:ascii="Arial" w:hAnsi="Arial" w:cs="Arial"/>
        </w:rPr>
        <w:tab/>
        <w:t xml:space="preserve">Moreno Jiménez, Bernardo (Catedrático UAM) y Báez León, Carmen (Investigadora UAM). </w:t>
      </w:r>
      <w:r>
        <w:rPr>
          <w:rFonts w:ascii="Arial" w:hAnsi="Arial" w:cs="Arial"/>
          <w:b/>
        </w:rPr>
        <w:t>Factores y riesgos psicosociales, formas, consecuencias, medidas y buenas prácticas</w:t>
      </w:r>
      <w:r>
        <w:rPr>
          <w:rFonts w:ascii="Arial" w:hAnsi="Arial" w:cs="Arial"/>
        </w:rPr>
        <w:t xml:space="preserve">. Madrid noviembre de 2010. Disponible en </w:t>
      </w:r>
    </w:p>
    <w:p w:rsidR="00345805" w:rsidRDefault="00345805" w:rsidP="00345805">
      <w:pPr>
        <w:pStyle w:val="Sinespaciado"/>
        <w:ind w:left="851" w:hanging="426"/>
        <w:jc w:val="both"/>
        <w:rPr>
          <w:rFonts w:ascii="Arial" w:hAnsi="Arial" w:cs="Arial"/>
        </w:rPr>
      </w:pPr>
      <w:r>
        <w:rPr>
          <w:rFonts w:ascii="Arial" w:hAnsi="Arial" w:cs="Arial"/>
        </w:rPr>
        <w:tab/>
      </w:r>
      <w:hyperlink r:id="rId44" w:history="1">
        <w:r>
          <w:rPr>
            <w:rStyle w:val="Hipervnculo"/>
            <w:rFonts w:ascii="Arial" w:hAnsi="Arial" w:cs="Arial"/>
          </w:rPr>
          <w:t>http://www.insht.es/InshtWeb/Contenidos/Documentacion/PUBLICACIONES%20PROFESIONALES/factores%20riesgos%20psico.pdf</w:t>
        </w:r>
      </w:hyperlink>
      <w:r>
        <w:rPr>
          <w:rFonts w:ascii="Arial" w:hAnsi="Arial" w:cs="Arial"/>
        </w:rPr>
        <w:t>, visitado el 13 de enero de 2014.</w:t>
      </w:r>
    </w:p>
    <w:p w:rsidR="00345805" w:rsidRDefault="00345805" w:rsidP="00345805">
      <w:pPr>
        <w:pStyle w:val="Sinespaciado"/>
        <w:ind w:left="851" w:hanging="426"/>
        <w:jc w:val="both"/>
        <w:rPr>
          <w:rFonts w:ascii="Arial" w:hAnsi="Arial" w:cs="Arial"/>
        </w:rPr>
      </w:pPr>
    </w:p>
    <w:p w:rsidR="00345805" w:rsidRDefault="00345805" w:rsidP="00345805">
      <w:pPr>
        <w:pStyle w:val="Sinespaciado"/>
        <w:ind w:left="851" w:hanging="426"/>
        <w:jc w:val="both"/>
        <w:rPr>
          <w:rFonts w:ascii="Arial" w:hAnsi="Arial" w:cs="Arial"/>
        </w:rPr>
      </w:pPr>
      <w:r>
        <w:rPr>
          <w:rFonts w:ascii="Arial" w:hAnsi="Arial" w:cs="Arial"/>
        </w:rPr>
        <w:t>[3]</w:t>
      </w:r>
      <w:r>
        <w:rPr>
          <w:rFonts w:ascii="Arial" w:hAnsi="Arial" w:cs="Arial"/>
        </w:rPr>
        <w:tab/>
        <w:t xml:space="preserve">Observatorio de riesgo psicosociales UGT. </w:t>
      </w:r>
      <w:r>
        <w:rPr>
          <w:rFonts w:ascii="Arial" w:hAnsi="Arial" w:cs="Arial"/>
          <w:b/>
        </w:rPr>
        <w:t>Guía buenas prácticas sindicales en evaluación de riesgos psicosociales</w:t>
      </w:r>
      <w:r>
        <w:rPr>
          <w:rFonts w:ascii="Arial" w:hAnsi="Arial" w:cs="Arial"/>
        </w:rPr>
        <w:t xml:space="preserve">. Secretaría de Salud Laboral de la UGT-CEC. Disponible en </w:t>
      </w:r>
    </w:p>
    <w:p w:rsidR="00345805" w:rsidRDefault="00345805" w:rsidP="00345805">
      <w:pPr>
        <w:pStyle w:val="Sinespaciado"/>
        <w:ind w:left="851" w:hanging="426"/>
        <w:jc w:val="both"/>
        <w:rPr>
          <w:rFonts w:ascii="Arial" w:hAnsi="Arial" w:cs="Arial"/>
        </w:rPr>
      </w:pPr>
      <w:r>
        <w:rPr>
          <w:rFonts w:ascii="Arial" w:hAnsi="Arial" w:cs="Arial"/>
        </w:rPr>
        <w:tab/>
      </w:r>
      <w:hyperlink r:id="rId45" w:history="1">
        <w:r>
          <w:rPr>
            <w:rStyle w:val="Hipervnculo"/>
            <w:rFonts w:ascii="Arial" w:hAnsi="Arial" w:cs="Arial"/>
          </w:rPr>
          <w:t>http://www.ugt.es/saludlaboral/observatorio/publicaciones/cuader_guias/2012_Guia_BPS_en_ERPS.pdf</w:t>
        </w:r>
      </w:hyperlink>
      <w:r>
        <w:rPr>
          <w:rFonts w:ascii="Arial" w:hAnsi="Arial" w:cs="Arial"/>
        </w:rPr>
        <w:t>, visitado el 13 de enero de 2014.</w:t>
      </w:r>
    </w:p>
    <w:p w:rsidR="00345805" w:rsidRDefault="00345805" w:rsidP="00345805">
      <w:pPr>
        <w:pStyle w:val="Sinespaciado"/>
        <w:jc w:val="both"/>
        <w:rPr>
          <w:rFonts w:ascii="Arial" w:hAnsi="Arial" w:cs="Arial"/>
          <w:b/>
        </w:rPr>
      </w:pPr>
    </w:p>
    <w:p w:rsidR="00345805" w:rsidRDefault="00345805" w:rsidP="00345805">
      <w:pPr>
        <w:pStyle w:val="Sinespaciado"/>
        <w:ind w:left="851" w:hanging="426"/>
        <w:jc w:val="both"/>
        <w:rPr>
          <w:rFonts w:ascii="Arial" w:hAnsi="Arial" w:cs="Arial"/>
        </w:rPr>
      </w:pPr>
      <w:r>
        <w:rPr>
          <w:rFonts w:ascii="Arial" w:hAnsi="Arial" w:cs="Arial"/>
        </w:rPr>
        <w:t>[4]</w:t>
      </w:r>
      <w:r>
        <w:rPr>
          <w:rFonts w:ascii="Arial" w:hAnsi="Arial" w:cs="Arial"/>
        </w:rPr>
        <w:tab/>
      </w:r>
      <w:r w:rsidRPr="00377CF8">
        <w:rPr>
          <w:rFonts w:ascii="Arial" w:hAnsi="Arial" w:cs="Arial"/>
          <w:b/>
        </w:rPr>
        <w:t>Temperatura protocolo Curso de Higiene y Seguridad Industrial</w:t>
      </w:r>
      <w:r>
        <w:rPr>
          <w:rFonts w:ascii="Arial" w:hAnsi="Arial" w:cs="Arial"/>
        </w:rPr>
        <w:t>. Laboratorio de Producción, Escuela Colombiana de Ingeniería Julio Garavito. Disponible en</w:t>
      </w:r>
    </w:p>
    <w:p w:rsidR="00345805" w:rsidRDefault="00345805" w:rsidP="00345805">
      <w:pPr>
        <w:pStyle w:val="Sinespaciado"/>
        <w:ind w:left="851"/>
        <w:jc w:val="both"/>
        <w:rPr>
          <w:rFonts w:ascii="Arial" w:hAnsi="Arial" w:cs="Arial"/>
        </w:rPr>
      </w:pPr>
      <w:hyperlink r:id="rId46" w:history="1">
        <w:r>
          <w:rPr>
            <w:rStyle w:val="Hipervnculo"/>
            <w:rFonts w:ascii="Arial" w:hAnsi="Arial" w:cs="Arial"/>
          </w:rPr>
          <w:t>http://www.escuelaing.edu.co/uploads/laboratorios/6299_temperatura.pdf</w:t>
        </w:r>
      </w:hyperlink>
      <w:r>
        <w:rPr>
          <w:rFonts w:ascii="Arial" w:hAnsi="Arial" w:cs="Arial"/>
        </w:rPr>
        <w:t>, visitado el 13 de enero de 2014.</w:t>
      </w:r>
    </w:p>
    <w:p w:rsidR="00345805" w:rsidRDefault="00345805" w:rsidP="00345805">
      <w:pPr>
        <w:pStyle w:val="Sinespaciado"/>
        <w:ind w:left="851" w:hanging="426"/>
        <w:jc w:val="both"/>
        <w:rPr>
          <w:rFonts w:ascii="Arial" w:hAnsi="Arial" w:cs="Arial"/>
        </w:rPr>
      </w:pPr>
    </w:p>
    <w:p w:rsidR="00345805" w:rsidRDefault="00345805" w:rsidP="00345805">
      <w:pPr>
        <w:pStyle w:val="Sinespaciado"/>
        <w:ind w:left="851" w:hanging="426"/>
        <w:jc w:val="both"/>
        <w:rPr>
          <w:rFonts w:ascii="Arial" w:hAnsi="Arial" w:cs="Arial"/>
        </w:rPr>
      </w:pPr>
      <w:r>
        <w:rPr>
          <w:rFonts w:ascii="Arial" w:hAnsi="Arial" w:cs="Arial"/>
        </w:rPr>
        <w:t>[5]</w:t>
      </w:r>
      <w:r>
        <w:rPr>
          <w:rFonts w:ascii="Arial" w:hAnsi="Arial" w:cs="Arial"/>
        </w:rPr>
        <w:tab/>
        <w:t xml:space="preserve">OHSAS 18001. </w:t>
      </w:r>
      <w:r w:rsidRPr="00377CF8">
        <w:rPr>
          <w:rFonts w:ascii="Arial" w:hAnsi="Arial" w:cs="Arial"/>
          <w:b/>
        </w:rPr>
        <w:t>Sistema de Gestión en Seguridad y Salud Ocupacional – Requisitos</w:t>
      </w:r>
      <w:r>
        <w:rPr>
          <w:rFonts w:ascii="Arial" w:hAnsi="Arial" w:cs="Arial"/>
          <w:b/>
        </w:rPr>
        <w:t xml:space="preserve">. </w:t>
      </w:r>
      <w:r w:rsidRPr="00377CF8">
        <w:rPr>
          <w:rFonts w:ascii="Arial" w:hAnsi="Arial" w:cs="Arial"/>
        </w:rPr>
        <w:t>Disponible en</w:t>
      </w:r>
      <w:r>
        <w:rPr>
          <w:rFonts w:ascii="Arial" w:hAnsi="Arial" w:cs="Arial"/>
        </w:rPr>
        <w:t xml:space="preserve"> </w:t>
      </w:r>
      <w:hyperlink r:id="rId47" w:anchor="!/implementacion" w:history="1">
        <w:r>
          <w:rPr>
            <w:rStyle w:val="Hipervnculo"/>
            <w:rFonts w:ascii="Arial" w:hAnsi="Arial" w:cs="Arial"/>
          </w:rPr>
          <w:t>http://hseqconsultorias.com/#!/implementacion</w:t>
        </w:r>
      </w:hyperlink>
      <w:r>
        <w:t xml:space="preserve">, </w:t>
      </w:r>
      <w:r>
        <w:rPr>
          <w:rFonts w:ascii="Arial" w:hAnsi="Arial" w:cs="Arial"/>
        </w:rPr>
        <w:t>visitado el 13 de enero de 2014.</w:t>
      </w:r>
    </w:p>
    <w:p w:rsidR="00345805" w:rsidRDefault="00345805" w:rsidP="00345805">
      <w:pPr>
        <w:pStyle w:val="Sinespaciado"/>
        <w:ind w:left="851" w:hanging="426"/>
        <w:jc w:val="both"/>
        <w:rPr>
          <w:rFonts w:ascii="Arial" w:hAnsi="Arial" w:cs="Arial"/>
        </w:rPr>
      </w:pPr>
    </w:p>
    <w:p w:rsidR="00345805" w:rsidRDefault="00345805" w:rsidP="00345805">
      <w:pPr>
        <w:pStyle w:val="Sinespaciado"/>
        <w:ind w:left="851" w:hanging="426"/>
        <w:jc w:val="both"/>
        <w:rPr>
          <w:rFonts w:ascii="Arial" w:hAnsi="Arial" w:cs="Arial"/>
        </w:rPr>
      </w:pPr>
      <w:r>
        <w:rPr>
          <w:rFonts w:ascii="Arial" w:hAnsi="Arial" w:cs="Arial"/>
        </w:rPr>
        <w:t>[6]</w:t>
      </w:r>
      <w:r>
        <w:rPr>
          <w:rFonts w:ascii="Arial" w:hAnsi="Arial" w:cs="Arial"/>
        </w:rPr>
        <w:tab/>
        <w:t>Iluminación. Laboratorio de Condiciones de Trabajo, Escuela Colombiana de Ingeniería Julio Garavito. Disponible en</w:t>
      </w:r>
    </w:p>
    <w:p w:rsidR="00345805" w:rsidRDefault="00345805" w:rsidP="00345805">
      <w:pPr>
        <w:pStyle w:val="Sinespaciado"/>
        <w:ind w:left="851"/>
        <w:jc w:val="both"/>
        <w:rPr>
          <w:rFonts w:ascii="Arial" w:hAnsi="Arial" w:cs="Arial"/>
        </w:rPr>
      </w:pPr>
      <w:hyperlink r:id="rId48" w:history="1">
        <w:r>
          <w:rPr>
            <w:rStyle w:val="Hipervnculo"/>
            <w:rFonts w:ascii="Arial" w:hAnsi="Arial" w:cs="Arial"/>
          </w:rPr>
          <w:t>http://www.escuelaing.edu.co/uploads/laboratorios/4967_iluminacion.pdf</w:t>
        </w:r>
      </w:hyperlink>
      <w:r>
        <w:rPr>
          <w:rFonts w:ascii="Arial" w:hAnsi="Arial" w:cs="Arial"/>
        </w:rPr>
        <w:t>, visitado el 13 de enero de 2014.</w:t>
      </w:r>
    </w:p>
    <w:p w:rsidR="00345805" w:rsidRDefault="00345805" w:rsidP="00345805">
      <w:pPr>
        <w:pStyle w:val="Sinespaciado"/>
        <w:ind w:left="851" w:hanging="426"/>
        <w:jc w:val="both"/>
        <w:rPr>
          <w:rFonts w:ascii="Arial" w:hAnsi="Arial" w:cs="Arial"/>
        </w:rPr>
      </w:pPr>
    </w:p>
    <w:p w:rsidR="00345805" w:rsidRPr="0055766A" w:rsidRDefault="00345805" w:rsidP="00345805">
      <w:pPr>
        <w:pStyle w:val="Sinespaciado"/>
        <w:ind w:left="851"/>
        <w:jc w:val="both"/>
        <w:rPr>
          <w:rFonts w:ascii="Arial" w:hAnsi="Arial" w:cs="Arial"/>
        </w:rPr>
      </w:pPr>
      <w:r w:rsidRPr="0055766A">
        <w:rPr>
          <w:rFonts w:ascii="Arial" w:hAnsi="Arial" w:cs="Arial"/>
        </w:rPr>
        <w:t>[7]</w:t>
      </w:r>
      <w:r w:rsidRPr="0055766A">
        <w:rPr>
          <w:rFonts w:ascii="Arial" w:hAnsi="Arial" w:cs="Arial"/>
        </w:rPr>
        <w:tab/>
        <w:t xml:space="preserve">Galardones a las Buenas Prácticas 2008-2009 </w:t>
      </w:r>
      <w:hyperlink r:id="rId49" w:history="1">
        <w:r w:rsidRPr="0055766A">
          <w:rPr>
            <w:rStyle w:val="Hipervnculo"/>
            <w:rFonts w:ascii="Arial" w:hAnsi="Arial" w:cs="Arial"/>
          </w:rPr>
          <w:t>https://osha.europa.eu/es/competitions/good-practice-award-2008-2009</w:t>
        </w:r>
      </w:hyperlink>
      <w:r w:rsidRPr="0055766A">
        <w:rPr>
          <w:rFonts w:ascii="Arial" w:hAnsi="Arial" w:cs="Arial"/>
        </w:rPr>
        <w:t xml:space="preserve"> </w:t>
      </w:r>
      <w:r>
        <w:rPr>
          <w:rFonts w:ascii="Arial" w:hAnsi="Arial" w:cs="Arial"/>
        </w:rPr>
        <w:t>visitado el 13 de enero de 2014.</w:t>
      </w:r>
    </w:p>
    <w:p w:rsidR="003E17BB" w:rsidRPr="00A42121" w:rsidRDefault="003E17BB" w:rsidP="00345805">
      <w:pPr>
        <w:spacing w:after="0" w:line="360" w:lineRule="auto"/>
        <w:jc w:val="center"/>
        <w:rPr>
          <w:rFonts w:ascii="Arial" w:eastAsia="Times New Roman" w:hAnsi="Arial" w:cs="Arial"/>
          <w:szCs w:val="24"/>
          <w:lang w:val="es-ES" w:eastAsia="es-ES"/>
        </w:rPr>
      </w:pPr>
    </w:p>
    <w:sectPr w:rsidR="003E17BB" w:rsidRPr="00A42121" w:rsidSect="00345805">
      <w:footerReference w:type="default" r:id="rId50"/>
      <w:pgSz w:w="12240" w:h="15840" w:code="1"/>
      <w:pgMar w:top="1440" w:right="1440" w:bottom="1440" w:left="2041"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36A35" w:rsidRDefault="00236A35" w:rsidP="005908B9">
      <w:pPr>
        <w:spacing w:after="0" w:line="240" w:lineRule="auto"/>
      </w:pPr>
      <w:r>
        <w:separator/>
      </w:r>
    </w:p>
  </w:endnote>
  <w:endnote w:type="continuationSeparator" w:id="0">
    <w:p w:rsidR="00236A35" w:rsidRDefault="00236A35" w:rsidP="005908B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Wingdings 3">
    <w:panose1 w:val="050401020108070707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Marlett">
    <w:panose1 w:val="00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cs="Arial"/>
      </w:rPr>
      <w:id w:val="4113496"/>
      <w:docPartObj>
        <w:docPartGallery w:val="Page Numbers (Bottom of Page)"/>
        <w:docPartUnique/>
      </w:docPartObj>
    </w:sdtPr>
    <w:sdtContent>
      <w:p w:rsidR="00F7419A" w:rsidRPr="001C52CE" w:rsidRDefault="00F7419A">
        <w:pPr>
          <w:pStyle w:val="Tabladeilustraciones"/>
          <w:jc w:val="center"/>
          <w:rPr>
            <w:rFonts w:cs="Arial"/>
          </w:rPr>
        </w:pPr>
        <w:r w:rsidRPr="001C52CE">
          <w:rPr>
            <w:rFonts w:cs="Arial"/>
            <w:sz w:val="20"/>
          </w:rPr>
          <w:fldChar w:fldCharType="begin"/>
        </w:r>
        <w:r w:rsidRPr="001C52CE">
          <w:rPr>
            <w:rFonts w:cs="Arial"/>
            <w:sz w:val="20"/>
          </w:rPr>
          <w:instrText xml:space="preserve"> PAGE   \* MERGEFORMAT </w:instrText>
        </w:r>
        <w:r w:rsidRPr="001C52CE">
          <w:rPr>
            <w:rFonts w:cs="Arial"/>
            <w:sz w:val="20"/>
          </w:rPr>
          <w:fldChar w:fldCharType="separate"/>
        </w:r>
        <w:r w:rsidR="00330047">
          <w:rPr>
            <w:rFonts w:cs="Arial"/>
            <w:noProof/>
            <w:sz w:val="20"/>
          </w:rPr>
          <w:t>8</w:t>
        </w:r>
        <w:r w:rsidRPr="001C52CE">
          <w:rPr>
            <w:rFonts w:cs="Arial"/>
            <w:sz w:val="20"/>
          </w:rPr>
          <w:fldChar w:fldCharType="end"/>
        </w:r>
      </w:p>
    </w:sdtContent>
  </w:sdt>
  <w:p w:rsidR="00F7419A" w:rsidRPr="001C52CE" w:rsidRDefault="00F7419A">
    <w:pPr>
      <w:pStyle w:val="Tabladeilustraciones"/>
      <w:rPr>
        <w:rFonts w:cs="Arial"/>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36A35" w:rsidRDefault="00236A35" w:rsidP="005908B9">
      <w:pPr>
        <w:spacing w:after="0" w:line="240" w:lineRule="auto"/>
      </w:pPr>
      <w:r>
        <w:separator/>
      </w:r>
    </w:p>
  </w:footnote>
  <w:footnote w:type="continuationSeparator" w:id="0">
    <w:p w:rsidR="00236A35" w:rsidRDefault="00236A35" w:rsidP="005908B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0"/>
    <w:multiLevelType w:val="singleLevel"/>
    <w:tmpl w:val="3F0C434A"/>
    <w:lvl w:ilvl="0">
      <w:start w:val="1"/>
      <w:numFmt w:val="bullet"/>
      <w:pStyle w:val="Listaconvietas5"/>
      <w:lvlText w:val=""/>
      <w:lvlJc w:val="left"/>
      <w:pPr>
        <w:ind w:left="1800" w:hanging="360"/>
      </w:pPr>
      <w:rPr>
        <w:rFonts w:ascii="Symbol" w:hAnsi="Symbol" w:hint="default"/>
        <w:color w:val="C0504D" w:themeColor="accent2"/>
      </w:rPr>
    </w:lvl>
  </w:abstractNum>
  <w:abstractNum w:abstractNumId="1">
    <w:nsid w:val="FFFFFF81"/>
    <w:multiLevelType w:val="singleLevel"/>
    <w:tmpl w:val="78B8BCEC"/>
    <w:lvl w:ilvl="0">
      <w:start w:val="1"/>
      <w:numFmt w:val="bullet"/>
      <w:pStyle w:val="Listaconvietas4"/>
      <w:lvlText w:val=""/>
      <w:lvlJc w:val="left"/>
      <w:pPr>
        <w:ind w:left="1440" w:hanging="360"/>
      </w:pPr>
      <w:rPr>
        <w:rFonts w:ascii="Symbol" w:hAnsi="Symbol" w:hint="default"/>
        <w:color w:val="943634" w:themeColor="accent2" w:themeShade="BF"/>
      </w:rPr>
    </w:lvl>
  </w:abstractNum>
  <w:abstractNum w:abstractNumId="2">
    <w:nsid w:val="FFFFFF82"/>
    <w:multiLevelType w:val="singleLevel"/>
    <w:tmpl w:val="3D9E3420"/>
    <w:lvl w:ilvl="0">
      <w:start w:val="1"/>
      <w:numFmt w:val="bullet"/>
      <w:pStyle w:val="Listaconvietas3"/>
      <w:lvlText w:val=""/>
      <w:lvlJc w:val="left"/>
      <w:pPr>
        <w:ind w:left="1080" w:hanging="360"/>
      </w:pPr>
      <w:rPr>
        <w:rFonts w:ascii="Wingdings 3" w:hAnsi="Wingdings 3" w:hint="default"/>
        <w:color w:val="808080" w:themeColor="background1" w:themeShade="80"/>
      </w:rPr>
    </w:lvl>
  </w:abstractNum>
  <w:abstractNum w:abstractNumId="3">
    <w:nsid w:val="FFFFFF83"/>
    <w:multiLevelType w:val="singleLevel"/>
    <w:tmpl w:val="5B846FA6"/>
    <w:lvl w:ilvl="0">
      <w:start w:val="1"/>
      <w:numFmt w:val="bullet"/>
      <w:pStyle w:val="Listaconvietas2"/>
      <w:lvlText w:val=""/>
      <w:lvlJc w:val="left"/>
      <w:pPr>
        <w:ind w:left="720" w:hanging="360"/>
      </w:pPr>
      <w:rPr>
        <w:rFonts w:ascii="Wingdings 3" w:hAnsi="Wingdings 3" w:hint="default"/>
        <w:color w:val="C0504D" w:themeColor="accent2"/>
      </w:rPr>
    </w:lvl>
  </w:abstractNum>
  <w:abstractNum w:abstractNumId="4">
    <w:nsid w:val="FFFFFF89"/>
    <w:multiLevelType w:val="singleLevel"/>
    <w:tmpl w:val="4C7CAEF2"/>
    <w:lvl w:ilvl="0">
      <w:start w:val="1"/>
      <w:numFmt w:val="bullet"/>
      <w:pStyle w:val="Listaconvietas"/>
      <w:lvlText w:val=""/>
      <w:lvlJc w:val="left"/>
      <w:pPr>
        <w:ind w:left="360" w:hanging="360"/>
      </w:pPr>
      <w:rPr>
        <w:rFonts w:ascii="Wingdings 3" w:hAnsi="Wingdings 3" w:hint="default"/>
        <w:caps w:val="0"/>
        <w:strike w:val="0"/>
        <w:dstrike w:val="0"/>
        <w:vanish w:val="0"/>
        <w:color w:val="943634" w:themeColor="accent2" w:themeShade="BF"/>
        <w:vertAlign w:val="baseline"/>
      </w:rPr>
    </w:lvl>
  </w:abstractNum>
  <w:abstractNum w:abstractNumId="5">
    <w:nsid w:val="05A37D5C"/>
    <w:multiLevelType w:val="multilevel"/>
    <w:tmpl w:val="02A276E6"/>
    <w:lvl w:ilvl="0">
      <w:start w:val="3"/>
      <w:numFmt w:val="decimal"/>
      <w:lvlText w:val="%1."/>
      <w:lvlJc w:val="left"/>
      <w:pPr>
        <w:ind w:left="540" w:hanging="54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6">
    <w:nsid w:val="09855F02"/>
    <w:multiLevelType w:val="hybridMultilevel"/>
    <w:tmpl w:val="DF74189C"/>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7">
    <w:nsid w:val="0C0B3BC4"/>
    <w:multiLevelType w:val="multilevel"/>
    <w:tmpl w:val="240A001F"/>
    <w:lvl w:ilvl="0">
      <w:start w:val="1"/>
      <w:numFmt w:val="decimal"/>
      <w:lvlText w:val="%1."/>
      <w:lvlJc w:val="left"/>
      <w:pPr>
        <w:ind w:left="360" w:hanging="360"/>
      </w:pPr>
      <w:rPr>
        <w:rFonts w:hint="default"/>
        <w:sz w:val="40"/>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nsid w:val="14D970F8"/>
    <w:multiLevelType w:val="hybridMultilevel"/>
    <w:tmpl w:val="5F466828"/>
    <w:lvl w:ilvl="0" w:tplc="240A0001">
      <w:start w:val="1"/>
      <w:numFmt w:val="bullet"/>
      <w:lvlText w:val=""/>
      <w:lvlJc w:val="left"/>
      <w:pPr>
        <w:ind w:left="780" w:hanging="360"/>
      </w:pPr>
      <w:rPr>
        <w:rFonts w:ascii="Symbol" w:hAnsi="Symbol" w:hint="default"/>
      </w:rPr>
    </w:lvl>
    <w:lvl w:ilvl="1" w:tplc="240A0003">
      <w:start w:val="1"/>
      <w:numFmt w:val="bullet"/>
      <w:lvlText w:val="o"/>
      <w:lvlJc w:val="left"/>
      <w:pPr>
        <w:ind w:left="1500" w:hanging="360"/>
      </w:pPr>
      <w:rPr>
        <w:rFonts w:ascii="Courier New" w:hAnsi="Courier New" w:cs="Courier New" w:hint="default"/>
      </w:rPr>
    </w:lvl>
    <w:lvl w:ilvl="2" w:tplc="240A0005">
      <w:start w:val="1"/>
      <w:numFmt w:val="bullet"/>
      <w:lvlText w:val=""/>
      <w:lvlJc w:val="left"/>
      <w:pPr>
        <w:ind w:left="2220" w:hanging="360"/>
      </w:pPr>
      <w:rPr>
        <w:rFonts w:ascii="Wingdings" w:hAnsi="Wingdings" w:hint="default"/>
      </w:rPr>
    </w:lvl>
    <w:lvl w:ilvl="3" w:tplc="240A0001">
      <w:start w:val="1"/>
      <w:numFmt w:val="bullet"/>
      <w:lvlText w:val=""/>
      <w:lvlJc w:val="left"/>
      <w:pPr>
        <w:ind w:left="2940" w:hanging="360"/>
      </w:pPr>
      <w:rPr>
        <w:rFonts w:ascii="Symbol" w:hAnsi="Symbol" w:hint="default"/>
      </w:rPr>
    </w:lvl>
    <w:lvl w:ilvl="4" w:tplc="240A0003">
      <w:start w:val="1"/>
      <w:numFmt w:val="bullet"/>
      <w:lvlText w:val="o"/>
      <w:lvlJc w:val="left"/>
      <w:pPr>
        <w:ind w:left="3660" w:hanging="360"/>
      </w:pPr>
      <w:rPr>
        <w:rFonts w:ascii="Courier New" w:hAnsi="Courier New" w:cs="Courier New" w:hint="default"/>
      </w:rPr>
    </w:lvl>
    <w:lvl w:ilvl="5" w:tplc="240A0005">
      <w:start w:val="1"/>
      <w:numFmt w:val="bullet"/>
      <w:lvlText w:val=""/>
      <w:lvlJc w:val="left"/>
      <w:pPr>
        <w:ind w:left="4380" w:hanging="360"/>
      </w:pPr>
      <w:rPr>
        <w:rFonts w:ascii="Wingdings" w:hAnsi="Wingdings" w:hint="default"/>
      </w:rPr>
    </w:lvl>
    <w:lvl w:ilvl="6" w:tplc="240A0001">
      <w:start w:val="1"/>
      <w:numFmt w:val="bullet"/>
      <w:lvlText w:val=""/>
      <w:lvlJc w:val="left"/>
      <w:pPr>
        <w:ind w:left="5100" w:hanging="360"/>
      </w:pPr>
      <w:rPr>
        <w:rFonts w:ascii="Symbol" w:hAnsi="Symbol" w:hint="default"/>
      </w:rPr>
    </w:lvl>
    <w:lvl w:ilvl="7" w:tplc="240A0003">
      <w:start w:val="1"/>
      <w:numFmt w:val="bullet"/>
      <w:lvlText w:val="o"/>
      <w:lvlJc w:val="left"/>
      <w:pPr>
        <w:ind w:left="5820" w:hanging="360"/>
      </w:pPr>
      <w:rPr>
        <w:rFonts w:ascii="Courier New" w:hAnsi="Courier New" w:cs="Courier New" w:hint="default"/>
      </w:rPr>
    </w:lvl>
    <w:lvl w:ilvl="8" w:tplc="240A0005">
      <w:start w:val="1"/>
      <w:numFmt w:val="bullet"/>
      <w:lvlText w:val=""/>
      <w:lvlJc w:val="left"/>
      <w:pPr>
        <w:ind w:left="6540" w:hanging="360"/>
      </w:pPr>
      <w:rPr>
        <w:rFonts w:ascii="Wingdings" w:hAnsi="Wingdings" w:hint="default"/>
      </w:rPr>
    </w:lvl>
  </w:abstractNum>
  <w:abstractNum w:abstractNumId="9">
    <w:nsid w:val="2C725468"/>
    <w:multiLevelType w:val="multilevel"/>
    <w:tmpl w:val="A59E3860"/>
    <w:lvl w:ilvl="0">
      <w:start w:val="3"/>
      <w:numFmt w:val="decimal"/>
      <w:lvlText w:val="%1"/>
      <w:lvlJc w:val="left"/>
      <w:pPr>
        <w:ind w:left="450" w:hanging="450"/>
      </w:pPr>
      <w:rPr>
        <w:rFonts w:hint="default"/>
      </w:rPr>
    </w:lvl>
    <w:lvl w:ilvl="1">
      <w:start w:val="1"/>
      <w:numFmt w:val="decimal"/>
      <w:lvlText w:val="%1.%2"/>
      <w:lvlJc w:val="left"/>
      <w:pPr>
        <w:ind w:left="1512" w:hanging="720"/>
      </w:pPr>
      <w:rPr>
        <w:rFonts w:hint="default"/>
      </w:rPr>
    </w:lvl>
    <w:lvl w:ilvl="2">
      <w:start w:val="1"/>
      <w:numFmt w:val="decimal"/>
      <w:lvlText w:val="%1.%2.%3"/>
      <w:lvlJc w:val="left"/>
      <w:pPr>
        <w:ind w:left="2304" w:hanging="720"/>
      </w:pPr>
      <w:rPr>
        <w:rFonts w:hint="default"/>
      </w:rPr>
    </w:lvl>
    <w:lvl w:ilvl="3">
      <w:start w:val="1"/>
      <w:numFmt w:val="decimal"/>
      <w:lvlText w:val="%1.%2.%3.%4"/>
      <w:lvlJc w:val="left"/>
      <w:pPr>
        <w:ind w:left="3456" w:hanging="1080"/>
      </w:pPr>
      <w:rPr>
        <w:rFonts w:hint="default"/>
      </w:rPr>
    </w:lvl>
    <w:lvl w:ilvl="4">
      <w:start w:val="1"/>
      <w:numFmt w:val="decimal"/>
      <w:lvlText w:val="%1.%2.%3.%4.%5"/>
      <w:lvlJc w:val="left"/>
      <w:pPr>
        <w:ind w:left="4608" w:hanging="1440"/>
      </w:pPr>
      <w:rPr>
        <w:rFonts w:hint="default"/>
      </w:rPr>
    </w:lvl>
    <w:lvl w:ilvl="5">
      <w:start w:val="1"/>
      <w:numFmt w:val="decimal"/>
      <w:lvlText w:val="%1.%2.%3.%4.%5.%6"/>
      <w:lvlJc w:val="left"/>
      <w:pPr>
        <w:ind w:left="5760" w:hanging="1800"/>
      </w:pPr>
      <w:rPr>
        <w:rFonts w:hint="default"/>
      </w:rPr>
    </w:lvl>
    <w:lvl w:ilvl="6">
      <w:start w:val="1"/>
      <w:numFmt w:val="decimal"/>
      <w:lvlText w:val="%1.%2.%3.%4.%5.%6.%7"/>
      <w:lvlJc w:val="left"/>
      <w:pPr>
        <w:ind w:left="6552" w:hanging="1800"/>
      </w:pPr>
      <w:rPr>
        <w:rFonts w:hint="default"/>
      </w:rPr>
    </w:lvl>
    <w:lvl w:ilvl="7">
      <w:start w:val="1"/>
      <w:numFmt w:val="decimal"/>
      <w:lvlText w:val="%1.%2.%3.%4.%5.%6.%7.%8"/>
      <w:lvlJc w:val="left"/>
      <w:pPr>
        <w:ind w:left="7704" w:hanging="2160"/>
      </w:pPr>
      <w:rPr>
        <w:rFonts w:hint="default"/>
      </w:rPr>
    </w:lvl>
    <w:lvl w:ilvl="8">
      <w:start w:val="1"/>
      <w:numFmt w:val="decimal"/>
      <w:lvlText w:val="%1.%2.%3.%4.%5.%6.%7.%8.%9"/>
      <w:lvlJc w:val="left"/>
      <w:pPr>
        <w:ind w:left="8856" w:hanging="2520"/>
      </w:pPr>
      <w:rPr>
        <w:rFonts w:hint="default"/>
      </w:rPr>
    </w:lvl>
  </w:abstractNum>
  <w:abstractNum w:abstractNumId="10">
    <w:nsid w:val="30B26A14"/>
    <w:multiLevelType w:val="hybridMultilevel"/>
    <w:tmpl w:val="1B8AD6EC"/>
    <w:lvl w:ilvl="0" w:tplc="68501DD6">
      <w:start w:val="2"/>
      <w:numFmt w:val="bullet"/>
      <w:lvlText w:val="-"/>
      <w:lvlJc w:val="left"/>
      <w:pPr>
        <w:ind w:left="720" w:hanging="360"/>
      </w:pPr>
      <w:rPr>
        <w:rFonts w:ascii="Arial" w:eastAsiaTheme="minorHAnsi" w:hAnsi="Arial" w:cs="Aria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Marlett" w:hAnsi="Marlett"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Marlett" w:hAnsi="Marlett"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Marlett" w:hAnsi="Marlett" w:hint="default"/>
      </w:rPr>
    </w:lvl>
  </w:abstractNum>
  <w:abstractNum w:abstractNumId="11">
    <w:nsid w:val="318F7C3A"/>
    <w:multiLevelType w:val="multilevel"/>
    <w:tmpl w:val="2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nsid w:val="40233B68"/>
    <w:multiLevelType w:val="hybridMultilevel"/>
    <w:tmpl w:val="9F32E5E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
    <w:nsid w:val="49742D8D"/>
    <w:multiLevelType w:val="hybridMultilevel"/>
    <w:tmpl w:val="E4007D9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
    <w:nsid w:val="52803D43"/>
    <w:multiLevelType w:val="hybridMultilevel"/>
    <w:tmpl w:val="20AA9602"/>
    <w:lvl w:ilvl="0" w:tplc="240A0015">
      <w:start w:val="1"/>
      <w:numFmt w:val="upperLetter"/>
      <w:lvlText w:val="%1."/>
      <w:lvlJc w:val="left"/>
      <w:pPr>
        <w:ind w:left="1429" w:hanging="360"/>
      </w:pPr>
    </w:lvl>
    <w:lvl w:ilvl="1" w:tplc="240A0019" w:tentative="1">
      <w:start w:val="1"/>
      <w:numFmt w:val="lowerLetter"/>
      <w:lvlText w:val="%2."/>
      <w:lvlJc w:val="left"/>
      <w:pPr>
        <w:ind w:left="2149" w:hanging="360"/>
      </w:pPr>
    </w:lvl>
    <w:lvl w:ilvl="2" w:tplc="240A001B" w:tentative="1">
      <w:start w:val="1"/>
      <w:numFmt w:val="lowerRoman"/>
      <w:lvlText w:val="%3."/>
      <w:lvlJc w:val="right"/>
      <w:pPr>
        <w:ind w:left="2869" w:hanging="180"/>
      </w:pPr>
    </w:lvl>
    <w:lvl w:ilvl="3" w:tplc="240A000F" w:tentative="1">
      <w:start w:val="1"/>
      <w:numFmt w:val="decimal"/>
      <w:lvlText w:val="%4."/>
      <w:lvlJc w:val="left"/>
      <w:pPr>
        <w:ind w:left="3589" w:hanging="360"/>
      </w:pPr>
    </w:lvl>
    <w:lvl w:ilvl="4" w:tplc="240A0019" w:tentative="1">
      <w:start w:val="1"/>
      <w:numFmt w:val="lowerLetter"/>
      <w:lvlText w:val="%5."/>
      <w:lvlJc w:val="left"/>
      <w:pPr>
        <w:ind w:left="4309" w:hanging="360"/>
      </w:pPr>
    </w:lvl>
    <w:lvl w:ilvl="5" w:tplc="240A001B" w:tentative="1">
      <w:start w:val="1"/>
      <w:numFmt w:val="lowerRoman"/>
      <w:lvlText w:val="%6."/>
      <w:lvlJc w:val="right"/>
      <w:pPr>
        <w:ind w:left="5029" w:hanging="180"/>
      </w:pPr>
    </w:lvl>
    <w:lvl w:ilvl="6" w:tplc="240A000F" w:tentative="1">
      <w:start w:val="1"/>
      <w:numFmt w:val="decimal"/>
      <w:lvlText w:val="%7."/>
      <w:lvlJc w:val="left"/>
      <w:pPr>
        <w:ind w:left="5749" w:hanging="360"/>
      </w:pPr>
    </w:lvl>
    <w:lvl w:ilvl="7" w:tplc="240A0019" w:tentative="1">
      <w:start w:val="1"/>
      <w:numFmt w:val="lowerLetter"/>
      <w:lvlText w:val="%8."/>
      <w:lvlJc w:val="left"/>
      <w:pPr>
        <w:ind w:left="6469" w:hanging="360"/>
      </w:pPr>
    </w:lvl>
    <w:lvl w:ilvl="8" w:tplc="240A001B" w:tentative="1">
      <w:start w:val="1"/>
      <w:numFmt w:val="lowerRoman"/>
      <w:lvlText w:val="%9."/>
      <w:lvlJc w:val="right"/>
      <w:pPr>
        <w:ind w:left="7189" w:hanging="180"/>
      </w:pPr>
    </w:lvl>
  </w:abstractNum>
  <w:abstractNum w:abstractNumId="15">
    <w:nsid w:val="57AF143A"/>
    <w:multiLevelType w:val="hybridMultilevel"/>
    <w:tmpl w:val="68501B0A"/>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start w:val="1"/>
      <w:numFmt w:val="bullet"/>
      <w:lvlText w:val=""/>
      <w:lvlJc w:val="left"/>
      <w:pPr>
        <w:ind w:left="2160" w:hanging="360"/>
      </w:pPr>
      <w:rPr>
        <w:rFonts w:ascii="Wingdings" w:hAnsi="Wingdings" w:hint="default"/>
      </w:rPr>
    </w:lvl>
    <w:lvl w:ilvl="3" w:tplc="240A0001">
      <w:start w:val="1"/>
      <w:numFmt w:val="bullet"/>
      <w:lvlText w:val=""/>
      <w:lvlJc w:val="left"/>
      <w:pPr>
        <w:ind w:left="2880" w:hanging="360"/>
      </w:pPr>
      <w:rPr>
        <w:rFonts w:ascii="Symbol" w:hAnsi="Symbol" w:hint="default"/>
      </w:rPr>
    </w:lvl>
    <w:lvl w:ilvl="4" w:tplc="240A0003">
      <w:start w:val="1"/>
      <w:numFmt w:val="bullet"/>
      <w:lvlText w:val="o"/>
      <w:lvlJc w:val="left"/>
      <w:pPr>
        <w:ind w:left="3600" w:hanging="360"/>
      </w:pPr>
      <w:rPr>
        <w:rFonts w:ascii="Courier New" w:hAnsi="Courier New" w:cs="Courier New" w:hint="default"/>
      </w:rPr>
    </w:lvl>
    <w:lvl w:ilvl="5" w:tplc="240A0005">
      <w:start w:val="1"/>
      <w:numFmt w:val="bullet"/>
      <w:lvlText w:val=""/>
      <w:lvlJc w:val="left"/>
      <w:pPr>
        <w:ind w:left="4320" w:hanging="360"/>
      </w:pPr>
      <w:rPr>
        <w:rFonts w:ascii="Wingdings" w:hAnsi="Wingdings" w:hint="default"/>
      </w:rPr>
    </w:lvl>
    <w:lvl w:ilvl="6" w:tplc="240A0001">
      <w:start w:val="1"/>
      <w:numFmt w:val="bullet"/>
      <w:lvlText w:val=""/>
      <w:lvlJc w:val="left"/>
      <w:pPr>
        <w:ind w:left="5040" w:hanging="360"/>
      </w:pPr>
      <w:rPr>
        <w:rFonts w:ascii="Symbol" w:hAnsi="Symbol" w:hint="default"/>
      </w:rPr>
    </w:lvl>
    <w:lvl w:ilvl="7" w:tplc="240A0003">
      <w:start w:val="1"/>
      <w:numFmt w:val="bullet"/>
      <w:lvlText w:val="o"/>
      <w:lvlJc w:val="left"/>
      <w:pPr>
        <w:ind w:left="5760" w:hanging="360"/>
      </w:pPr>
      <w:rPr>
        <w:rFonts w:ascii="Courier New" w:hAnsi="Courier New" w:cs="Courier New" w:hint="default"/>
      </w:rPr>
    </w:lvl>
    <w:lvl w:ilvl="8" w:tplc="240A0005">
      <w:start w:val="1"/>
      <w:numFmt w:val="bullet"/>
      <w:lvlText w:val=""/>
      <w:lvlJc w:val="left"/>
      <w:pPr>
        <w:ind w:left="6480" w:hanging="360"/>
      </w:pPr>
      <w:rPr>
        <w:rFonts w:ascii="Wingdings" w:hAnsi="Wingdings" w:hint="default"/>
      </w:rPr>
    </w:lvl>
  </w:abstractNum>
  <w:abstractNum w:abstractNumId="16">
    <w:nsid w:val="6D227E46"/>
    <w:multiLevelType w:val="hybridMultilevel"/>
    <w:tmpl w:val="36B8945A"/>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17">
    <w:nsid w:val="77DD1C9C"/>
    <w:multiLevelType w:val="multilevel"/>
    <w:tmpl w:val="2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7"/>
  </w:num>
  <w:num w:numId="2">
    <w:abstractNumId w:val="11"/>
  </w:num>
  <w:num w:numId="3">
    <w:abstractNumId w:val="14"/>
  </w:num>
  <w:num w:numId="4">
    <w:abstractNumId w:val="17"/>
  </w:num>
  <w:num w:numId="5">
    <w:abstractNumId w:val="4"/>
  </w:num>
  <w:num w:numId="6">
    <w:abstractNumId w:val="3"/>
  </w:num>
  <w:num w:numId="7">
    <w:abstractNumId w:val="2"/>
  </w:num>
  <w:num w:numId="8">
    <w:abstractNumId w:val="1"/>
  </w:num>
  <w:num w:numId="9">
    <w:abstractNumId w:val="0"/>
  </w:num>
  <w:num w:numId="10">
    <w:abstractNumId w:val="5"/>
  </w:num>
  <w:num w:numId="11">
    <w:abstractNumId w:val="9"/>
  </w:num>
  <w:num w:numId="12">
    <w:abstractNumId w:val="6"/>
  </w:num>
  <w:num w:numId="13">
    <w:abstractNumId w:val="13"/>
  </w:num>
  <w:num w:numId="14">
    <w:abstractNumId w:val="15"/>
  </w:num>
  <w:num w:numId="15">
    <w:abstractNumId w:val="8"/>
  </w:num>
  <w:num w:numId="16">
    <w:abstractNumId w:val="10"/>
  </w:num>
  <w:num w:numId="17">
    <w:abstractNumId w:val="12"/>
  </w:num>
  <w:num w:numId="18">
    <w:abstractNumId w:val="16"/>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60"/>
  <w:proofState w:spelling="clean" w:grammar="clean"/>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E17BB"/>
    <w:rsid w:val="00081499"/>
    <w:rsid w:val="000C3692"/>
    <w:rsid w:val="000F2277"/>
    <w:rsid w:val="001021C0"/>
    <w:rsid w:val="00106F42"/>
    <w:rsid w:val="001077B1"/>
    <w:rsid w:val="001364F8"/>
    <w:rsid w:val="00146678"/>
    <w:rsid w:val="001A745B"/>
    <w:rsid w:val="001C52CE"/>
    <w:rsid w:val="001C5984"/>
    <w:rsid w:val="00217A54"/>
    <w:rsid w:val="0022785B"/>
    <w:rsid w:val="00236A35"/>
    <w:rsid w:val="00253831"/>
    <w:rsid w:val="0026445E"/>
    <w:rsid w:val="00276634"/>
    <w:rsid w:val="002C7875"/>
    <w:rsid w:val="0030225C"/>
    <w:rsid w:val="00315E7E"/>
    <w:rsid w:val="003256D0"/>
    <w:rsid w:val="00330047"/>
    <w:rsid w:val="00345805"/>
    <w:rsid w:val="00383C68"/>
    <w:rsid w:val="0039385F"/>
    <w:rsid w:val="003E17BB"/>
    <w:rsid w:val="0043690A"/>
    <w:rsid w:val="0044273A"/>
    <w:rsid w:val="0048165B"/>
    <w:rsid w:val="00502430"/>
    <w:rsid w:val="00502B45"/>
    <w:rsid w:val="005373BC"/>
    <w:rsid w:val="00552C0B"/>
    <w:rsid w:val="005908B9"/>
    <w:rsid w:val="005E1E64"/>
    <w:rsid w:val="006073F7"/>
    <w:rsid w:val="00651BA6"/>
    <w:rsid w:val="00660D85"/>
    <w:rsid w:val="006763C6"/>
    <w:rsid w:val="00697880"/>
    <w:rsid w:val="006A743C"/>
    <w:rsid w:val="006A7E5F"/>
    <w:rsid w:val="006B6F56"/>
    <w:rsid w:val="006D5222"/>
    <w:rsid w:val="006E4582"/>
    <w:rsid w:val="00705028"/>
    <w:rsid w:val="00716357"/>
    <w:rsid w:val="00753AA8"/>
    <w:rsid w:val="00770D65"/>
    <w:rsid w:val="00793DF6"/>
    <w:rsid w:val="00853B98"/>
    <w:rsid w:val="0087528B"/>
    <w:rsid w:val="008806CC"/>
    <w:rsid w:val="008954B5"/>
    <w:rsid w:val="008C49EA"/>
    <w:rsid w:val="008D7F48"/>
    <w:rsid w:val="00900631"/>
    <w:rsid w:val="00905F6E"/>
    <w:rsid w:val="009107C3"/>
    <w:rsid w:val="0096659C"/>
    <w:rsid w:val="00975177"/>
    <w:rsid w:val="009B0A7F"/>
    <w:rsid w:val="00A2208D"/>
    <w:rsid w:val="00A22C9C"/>
    <w:rsid w:val="00A305D3"/>
    <w:rsid w:val="00A3346A"/>
    <w:rsid w:val="00A33E1E"/>
    <w:rsid w:val="00A35DD3"/>
    <w:rsid w:val="00A42121"/>
    <w:rsid w:val="00AB77E4"/>
    <w:rsid w:val="00AE7390"/>
    <w:rsid w:val="00B20CF7"/>
    <w:rsid w:val="00B4288C"/>
    <w:rsid w:val="00B625D6"/>
    <w:rsid w:val="00B70D92"/>
    <w:rsid w:val="00B71B63"/>
    <w:rsid w:val="00B84841"/>
    <w:rsid w:val="00C80E00"/>
    <w:rsid w:val="00C818D3"/>
    <w:rsid w:val="00C92FA0"/>
    <w:rsid w:val="00C94725"/>
    <w:rsid w:val="00CC6960"/>
    <w:rsid w:val="00CE595B"/>
    <w:rsid w:val="00D041DA"/>
    <w:rsid w:val="00D05E7C"/>
    <w:rsid w:val="00D3748E"/>
    <w:rsid w:val="00D9165C"/>
    <w:rsid w:val="00DB72B4"/>
    <w:rsid w:val="00DE5C8B"/>
    <w:rsid w:val="00E11DDE"/>
    <w:rsid w:val="00E43502"/>
    <w:rsid w:val="00E46058"/>
    <w:rsid w:val="00E66509"/>
    <w:rsid w:val="00E965CF"/>
    <w:rsid w:val="00EA0E33"/>
    <w:rsid w:val="00EA70F0"/>
    <w:rsid w:val="00EB440B"/>
    <w:rsid w:val="00F20582"/>
    <w:rsid w:val="00F4003B"/>
    <w:rsid w:val="00F60624"/>
    <w:rsid w:val="00F72E44"/>
    <w:rsid w:val="00F7419A"/>
    <w:rsid w:val="00F76F53"/>
    <w:rsid w:val="00F817F3"/>
    <w:rsid w:val="00FA6852"/>
    <w:rsid w:val="00FE66A1"/>
    <w:rsid w:val="00FF3C3A"/>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F6B194C0-50A0-440F-B4B0-4EE8717ECE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s-CO" w:eastAsia="es-CO"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nhideWhenUsed="1" w:qFormat="1"/>
    <w:lsdException w:name="toc 5" w:semiHidden="1" w:unhideWhenUsed="1" w:qFormat="1"/>
    <w:lsdException w:name="toc 6" w:semiHidden="1" w:unhideWhenUsed="1" w:qFormat="1"/>
    <w:lsdException w:name="toc 7" w:semiHidden="1" w:unhideWhenUsed="1" w:qFormat="1"/>
    <w:lsdException w:name="toc 8" w:semiHidden="1" w:unhideWhenUsed="1" w:qFormat="1"/>
    <w:lsdException w:name="toc 9" w:semiHidden="1" w:unhideWhenUsed="1" w:qFormat="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36"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36" w:unhideWhenUsed="1" w:qFormat="1"/>
    <w:lsdException w:name="List Bullet 3" w:semiHidden="1" w:uiPriority="36" w:unhideWhenUsed="1" w:qFormat="1"/>
    <w:lsdException w:name="List Bullet 4" w:semiHidden="1" w:uiPriority="36" w:unhideWhenUsed="1" w:qFormat="1"/>
    <w:lsdException w:name="List Bullet 5" w:semiHidden="1" w:uiPriority="36" w:unhideWhenUsed="1" w:qFormat="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F817F3"/>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5373BC"/>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D3748E"/>
    <w:pPr>
      <w:pBdr>
        <w:top w:val="single" w:sz="6" w:space="1" w:color="A6A6A6" w:themeColor="background1" w:themeShade="A6"/>
        <w:left w:val="single" w:sz="48" w:space="1" w:color="A6A6A6" w:themeColor="background1" w:themeShade="A6"/>
        <w:bottom w:val="single" w:sz="6" w:space="1" w:color="A6A6A6" w:themeColor="background1" w:themeShade="A6"/>
        <w:right w:val="single" w:sz="6" w:space="1" w:color="A6A6A6" w:themeColor="background1" w:themeShade="A6"/>
      </w:pBdr>
      <w:spacing w:before="200" w:after="80"/>
      <w:ind w:left="144"/>
      <w:outlineLvl w:val="2"/>
    </w:pPr>
    <w:rPr>
      <w:rFonts w:asciiTheme="majorHAnsi" w:eastAsiaTheme="majorEastAsia" w:hAnsiTheme="majorHAnsi" w:cstheme="majorBidi"/>
      <w:color w:val="595959" w:themeColor="text1" w:themeTint="A6"/>
      <w:spacing w:val="5"/>
      <w:sz w:val="20"/>
      <w:szCs w:val="20"/>
      <w:lang w:val="es-ES"/>
    </w:rPr>
  </w:style>
  <w:style w:type="paragraph" w:styleId="Ttulo4">
    <w:name w:val="heading 4"/>
    <w:basedOn w:val="Normal"/>
    <w:next w:val="Normal"/>
    <w:link w:val="Ttulo4Car"/>
    <w:uiPriority w:val="9"/>
    <w:unhideWhenUsed/>
    <w:qFormat/>
    <w:rsid w:val="00D3748E"/>
    <w:pPr>
      <w:pBdr>
        <w:bottom w:val="single" w:sz="6" w:space="1" w:color="A6A6A6" w:themeColor="background1" w:themeShade="A6"/>
      </w:pBdr>
      <w:spacing w:before="200" w:after="80"/>
      <w:outlineLvl w:val="3"/>
    </w:pPr>
    <w:rPr>
      <w:rFonts w:asciiTheme="majorHAnsi" w:eastAsiaTheme="majorEastAsia" w:hAnsiTheme="majorHAnsi" w:cstheme="majorBidi"/>
      <w:color w:val="595959" w:themeColor="text1" w:themeTint="A6"/>
      <w:sz w:val="20"/>
      <w:szCs w:val="20"/>
      <w:lang w:val="es-ES"/>
    </w:rPr>
  </w:style>
  <w:style w:type="paragraph" w:styleId="Ttulo5">
    <w:name w:val="heading 5"/>
    <w:basedOn w:val="Normal"/>
    <w:next w:val="Normal"/>
    <w:link w:val="Ttulo5Car"/>
    <w:uiPriority w:val="9"/>
    <w:semiHidden/>
    <w:unhideWhenUsed/>
    <w:qFormat/>
    <w:rsid w:val="00D3748E"/>
    <w:pPr>
      <w:pBdr>
        <w:bottom w:val="dashed" w:sz="4" w:space="1" w:color="A6A6A6" w:themeColor="background1" w:themeShade="A6"/>
      </w:pBdr>
      <w:spacing w:before="200" w:after="80"/>
      <w:outlineLvl w:val="4"/>
    </w:pPr>
    <w:rPr>
      <w:rFonts w:asciiTheme="majorHAnsi" w:eastAsiaTheme="majorEastAsia" w:hAnsiTheme="majorHAnsi" w:cstheme="majorBidi"/>
      <w:color w:val="404040" w:themeColor="text1" w:themeTint="BF"/>
      <w:sz w:val="20"/>
      <w:szCs w:val="20"/>
      <w:lang w:val="es-ES"/>
    </w:rPr>
  </w:style>
  <w:style w:type="paragraph" w:styleId="Ttulo6">
    <w:name w:val="heading 6"/>
    <w:basedOn w:val="Normal"/>
    <w:next w:val="Normal"/>
    <w:link w:val="Ttulo6Car"/>
    <w:uiPriority w:val="9"/>
    <w:semiHidden/>
    <w:unhideWhenUsed/>
    <w:qFormat/>
    <w:rsid w:val="00D3748E"/>
    <w:pPr>
      <w:spacing w:before="200" w:after="80"/>
      <w:outlineLvl w:val="5"/>
    </w:pPr>
    <w:rPr>
      <w:rFonts w:asciiTheme="majorHAnsi" w:eastAsiaTheme="majorEastAsia" w:hAnsiTheme="majorHAnsi" w:cstheme="majorBidi"/>
      <w:b/>
      <w:bCs/>
      <w:color w:val="7F7F7F" w:themeColor="background1" w:themeShade="7F"/>
      <w:sz w:val="18"/>
      <w:szCs w:val="18"/>
      <w:lang w:val="es-ES"/>
    </w:rPr>
  </w:style>
  <w:style w:type="paragraph" w:styleId="Ttulo7">
    <w:name w:val="heading 7"/>
    <w:basedOn w:val="Normal"/>
    <w:next w:val="Normal"/>
    <w:link w:val="Ttulo7Car"/>
    <w:uiPriority w:val="9"/>
    <w:semiHidden/>
    <w:unhideWhenUsed/>
    <w:qFormat/>
    <w:rsid w:val="00D3748E"/>
    <w:pPr>
      <w:spacing w:before="200" w:after="80"/>
      <w:outlineLvl w:val="6"/>
    </w:pPr>
    <w:rPr>
      <w:rFonts w:asciiTheme="majorHAnsi" w:eastAsiaTheme="majorEastAsia" w:hAnsiTheme="majorHAnsi" w:cstheme="majorBidi"/>
      <w:b/>
      <w:bCs/>
      <w:i/>
      <w:iCs/>
      <w:color w:val="808080" w:themeColor="background1" w:themeShade="80"/>
      <w:sz w:val="18"/>
      <w:szCs w:val="18"/>
      <w:lang w:val="es-ES"/>
    </w:rPr>
  </w:style>
  <w:style w:type="paragraph" w:styleId="Ttulo8">
    <w:name w:val="heading 8"/>
    <w:basedOn w:val="Normal"/>
    <w:next w:val="Normal"/>
    <w:link w:val="Ttulo8Car"/>
    <w:uiPriority w:val="9"/>
    <w:semiHidden/>
    <w:unhideWhenUsed/>
    <w:qFormat/>
    <w:rsid w:val="00D3748E"/>
    <w:pPr>
      <w:spacing w:before="200" w:after="80"/>
      <w:outlineLvl w:val="7"/>
    </w:pPr>
    <w:rPr>
      <w:rFonts w:asciiTheme="majorHAnsi" w:eastAsiaTheme="majorEastAsia" w:hAnsiTheme="majorHAnsi" w:cstheme="majorBidi"/>
      <w:color w:val="C0504D" w:themeColor="accent2"/>
      <w:sz w:val="18"/>
      <w:szCs w:val="18"/>
      <w:lang w:val="es-ES"/>
    </w:rPr>
  </w:style>
  <w:style w:type="paragraph" w:styleId="Ttulo9">
    <w:name w:val="heading 9"/>
    <w:basedOn w:val="Normal"/>
    <w:next w:val="Normal"/>
    <w:link w:val="Ttulo9Car"/>
    <w:uiPriority w:val="9"/>
    <w:semiHidden/>
    <w:unhideWhenUsed/>
    <w:qFormat/>
    <w:rsid w:val="00D3748E"/>
    <w:pPr>
      <w:spacing w:before="200" w:after="80"/>
      <w:outlineLvl w:val="8"/>
    </w:pPr>
    <w:rPr>
      <w:rFonts w:asciiTheme="majorHAnsi" w:eastAsiaTheme="majorEastAsia" w:hAnsiTheme="majorHAnsi" w:cstheme="majorBidi"/>
      <w:i/>
      <w:iCs/>
      <w:color w:val="C0504D" w:themeColor="accent2"/>
      <w:sz w:val="18"/>
      <w:szCs w:val="18"/>
      <w:lang w:val="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F817F3"/>
    <w:rPr>
      <w:rFonts w:asciiTheme="majorHAnsi" w:eastAsiaTheme="majorEastAsia" w:hAnsiTheme="majorHAnsi" w:cstheme="majorBidi"/>
      <w:b/>
      <w:bCs/>
      <w:color w:val="365F91" w:themeColor="accent1" w:themeShade="BF"/>
      <w:sz w:val="28"/>
      <w:szCs w:val="28"/>
    </w:rPr>
  </w:style>
  <w:style w:type="paragraph" w:styleId="Prrafodelista">
    <w:name w:val="List Paragraph"/>
    <w:basedOn w:val="Normal"/>
    <w:uiPriority w:val="34"/>
    <w:qFormat/>
    <w:rsid w:val="00F817F3"/>
    <w:pPr>
      <w:ind w:left="720"/>
      <w:contextualSpacing/>
    </w:pPr>
  </w:style>
  <w:style w:type="paragraph" w:styleId="TtulodeTDC">
    <w:name w:val="TOC Heading"/>
    <w:basedOn w:val="Ttulo1"/>
    <w:next w:val="Normal"/>
    <w:uiPriority w:val="39"/>
    <w:unhideWhenUsed/>
    <w:qFormat/>
    <w:rsid w:val="00F817F3"/>
    <w:pPr>
      <w:outlineLvl w:val="9"/>
    </w:pPr>
    <w:rPr>
      <w:lang w:val="es-ES"/>
    </w:rPr>
  </w:style>
  <w:style w:type="paragraph" w:styleId="Textodeglobo">
    <w:name w:val="Balloon Text"/>
    <w:basedOn w:val="Normal"/>
    <w:link w:val="TextodegloboCar"/>
    <w:uiPriority w:val="99"/>
    <w:semiHidden/>
    <w:unhideWhenUsed/>
    <w:rsid w:val="003E17BB"/>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3E17BB"/>
    <w:rPr>
      <w:rFonts w:ascii="Tahoma" w:hAnsi="Tahoma" w:cs="Tahoma"/>
      <w:sz w:val="16"/>
      <w:szCs w:val="16"/>
    </w:rPr>
  </w:style>
  <w:style w:type="table" w:customStyle="1" w:styleId="Listaclara-nfasis21">
    <w:name w:val="Lista clara - Énfasis 21"/>
    <w:basedOn w:val="Tablanormal"/>
    <w:next w:val="Listaclara-nfasis2"/>
    <w:uiPriority w:val="61"/>
    <w:rsid w:val="00A2208D"/>
    <w:pPr>
      <w:spacing w:after="0" w:line="240" w:lineRule="auto"/>
    </w:pPr>
    <w:rPr>
      <w:lang w:val="en-US"/>
    </w:rPr>
    <w:tblPr>
      <w:tblStyleRowBandSize w:val="1"/>
      <w:tblStyleColBandSize w:val="1"/>
      <w:tblInd w:w="0" w:type="dxa"/>
      <w:tblBorders>
        <w:top w:val="single" w:sz="8" w:space="0" w:color="9FB8CD"/>
        <w:left w:val="single" w:sz="8" w:space="0" w:color="9FB8CD"/>
        <w:bottom w:val="single" w:sz="8" w:space="0" w:color="9FB8CD"/>
        <w:right w:val="single" w:sz="8" w:space="0" w:color="9FB8CD"/>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9FB8CD"/>
      </w:tcPr>
    </w:tblStylePr>
    <w:tblStylePr w:type="lastRow">
      <w:pPr>
        <w:spacing w:before="0" w:after="0" w:line="240" w:lineRule="auto"/>
      </w:pPr>
      <w:rPr>
        <w:b/>
        <w:bCs/>
      </w:rPr>
      <w:tblPr/>
      <w:tcPr>
        <w:tcBorders>
          <w:top w:val="double" w:sz="6" w:space="0" w:color="9FB8CD"/>
          <w:left w:val="single" w:sz="8" w:space="0" w:color="9FB8CD"/>
          <w:bottom w:val="single" w:sz="8" w:space="0" w:color="9FB8CD"/>
          <w:right w:val="single" w:sz="8" w:space="0" w:color="9FB8CD"/>
        </w:tcBorders>
      </w:tcPr>
    </w:tblStylePr>
    <w:tblStylePr w:type="firstCol">
      <w:rPr>
        <w:b/>
        <w:bCs/>
      </w:rPr>
    </w:tblStylePr>
    <w:tblStylePr w:type="lastCol">
      <w:rPr>
        <w:b/>
        <w:bCs/>
      </w:rPr>
    </w:tblStylePr>
    <w:tblStylePr w:type="band1Vert">
      <w:tblPr/>
      <w:tcPr>
        <w:tcBorders>
          <w:top w:val="single" w:sz="8" w:space="0" w:color="9FB8CD"/>
          <w:left w:val="single" w:sz="8" w:space="0" w:color="9FB8CD"/>
          <w:bottom w:val="single" w:sz="8" w:space="0" w:color="9FB8CD"/>
          <w:right w:val="single" w:sz="8" w:space="0" w:color="9FB8CD"/>
        </w:tcBorders>
      </w:tcPr>
    </w:tblStylePr>
    <w:tblStylePr w:type="band1Horz">
      <w:tblPr/>
      <w:tcPr>
        <w:tcBorders>
          <w:top w:val="single" w:sz="8" w:space="0" w:color="9FB8CD"/>
          <w:left w:val="single" w:sz="8" w:space="0" w:color="9FB8CD"/>
          <w:bottom w:val="single" w:sz="8" w:space="0" w:color="9FB8CD"/>
          <w:right w:val="single" w:sz="8" w:space="0" w:color="9FB8CD"/>
        </w:tcBorders>
      </w:tcPr>
    </w:tblStylePr>
  </w:style>
  <w:style w:type="table" w:styleId="Listaclara-nfasis2">
    <w:name w:val="Light List Accent 2"/>
    <w:basedOn w:val="Tablanormal"/>
    <w:uiPriority w:val="61"/>
    <w:rsid w:val="00A2208D"/>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paragraph" w:styleId="NormalWeb">
    <w:name w:val="Normal (Web)"/>
    <w:basedOn w:val="Normal"/>
    <w:uiPriority w:val="99"/>
    <w:unhideWhenUsed/>
    <w:rsid w:val="00651BA6"/>
    <w:pPr>
      <w:spacing w:before="100" w:beforeAutospacing="1" w:after="100" w:afterAutospacing="1" w:line="240" w:lineRule="auto"/>
    </w:pPr>
    <w:rPr>
      <w:rFonts w:ascii="Times New Roman" w:eastAsia="Times New Roman" w:hAnsi="Times New Roman" w:cs="Times New Roman"/>
      <w:sz w:val="24"/>
      <w:szCs w:val="24"/>
    </w:rPr>
  </w:style>
  <w:style w:type="paragraph" w:styleId="Descripcin">
    <w:name w:val="caption"/>
    <w:basedOn w:val="Normal"/>
    <w:next w:val="Normal"/>
    <w:uiPriority w:val="35"/>
    <w:unhideWhenUsed/>
    <w:rsid w:val="001C5984"/>
    <w:pPr>
      <w:spacing w:after="0" w:line="240" w:lineRule="auto"/>
    </w:pPr>
    <w:rPr>
      <w:rFonts w:asciiTheme="majorHAnsi" w:eastAsiaTheme="majorEastAsia" w:hAnsiTheme="majorHAnsi" w:cstheme="majorBidi"/>
      <w:color w:val="C0504D" w:themeColor="accent2"/>
      <w:sz w:val="16"/>
      <w:szCs w:val="16"/>
      <w:lang w:val="es-ES"/>
    </w:rPr>
  </w:style>
  <w:style w:type="character" w:styleId="Textoennegrita">
    <w:name w:val="Strong"/>
    <w:aliases w:val="Texto de la tesis"/>
    <w:basedOn w:val="Fuentedeprrafopredeter"/>
    <w:uiPriority w:val="22"/>
    <w:qFormat/>
    <w:rsid w:val="009B0A7F"/>
    <w:rPr>
      <w:rFonts w:ascii="Arial" w:hAnsi="Arial"/>
      <w:bCs/>
      <w:sz w:val="24"/>
    </w:rPr>
  </w:style>
  <w:style w:type="table" w:styleId="Tablaconcuadrcula">
    <w:name w:val="Table Grid"/>
    <w:basedOn w:val="Tablanormal"/>
    <w:uiPriority w:val="59"/>
    <w:rsid w:val="0096659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ipervnculo">
    <w:name w:val="Hyperlink"/>
    <w:basedOn w:val="Fuentedeprrafopredeter"/>
    <w:uiPriority w:val="99"/>
    <w:unhideWhenUsed/>
    <w:rsid w:val="0096659C"/>
    <w:rPr>
      <w:color w:val="0000FF" w:themeColor="hyperlink"/>
      <w:u w:val="single"/>
    </w:rPr>
  </w:style>
  <w:style w:type="paragraph" w:styleId="Encabezado">
    <w:name w:val="header"/>
    <w:basedOn w:val="Normal"/>
    <w:link w:val="EncabezadoCar"/>
    <w:uiPriority w:val="99"/>
    <w:unhideWhenUsed/>
    <w:rsid w:val="005908B9"/>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5908B9"/>
  </w:style>
  <w:style w:type="paragraph" w:styleId="Piedepgina">
    <w:name w:val="footer"/>
    <w:basedOn w:val="Normal"/>
    <w:link w:val="PiedepginaCar"/>
    <w:uiPriority w:val="99"/>
    <w:unhideWhenUsed/>
    <w:rsid w:val="005908B9"/>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5908B9"/>
  </w:style>
  <w:style w:type="paragraph" w:styleId="TDC2">
    <w:name w:val="toc 2"/>
    <w:basedOn w:val="Normal"/>
    <w:next w:val="Normal"/>
    <w:autoRedefine/>
    <w:uiPriority w:val="39"/>
    <w:unhideWhenUsed/>
    <w:qFormat/>
    <w:rsid w:val="001C52CE"/>
    <w:pPr>
      <w:spacing w:after="100"/>
      <w:ind w:left="220"/>
    </w:pPr>
    <w:rPr>
      <w:lang w:val="es-ES"/>
    </w:rPr>
  </w:style>
  <w:style w:type="paragraph" w:styleId="TDC1">
    <w:name w:val="toc 1"/>
    <w:basedOn w:val="Normal"/>
    <w:next w:val="Normal"/>
    <w:autoRedefine/>
    <w:uiPriority w:val="39"/>
    <w:unhideWhenUsed/>
    <w:qFormat/>
    <w:rsid w:val="001C52CE"/>
    <w:pPr>
      <w:spacing w:after="100"/>
    </w:pPr>
    <w:rPr>
      <w:lang w:val="es-ES"/>
    </w:rPr>
  </w:style>
  <w:style w:type="paragraph" w:styleId="TDC3">
    <w:name w:val="toc 3"/>
    <w:basedOn w:val="Normal"/>
    <w:next w:val="Normal"/>
    <w:autoRedefine/>
    <w:uiPriority w:val="39"/>
    <w:unhideWhenUsed/>
    <w:qFormat/>
    <w:rsid w:val="001C52CE"/>
    <w:pPr>
      <w:spacing w:after="100"/>
      <w:ind w:left="440"/>
    </w:pPr>
    <w:rPr>
      <w:lang w:val="es-ES"/>
    </w:rPr>
  </w:style>
  <w:style w:type="character" w:customStyle="1" w:styleId="Ttulo2Car">
    <w:name w:val="Título 2 Car"/>
    <w:basedOn w:val="Fuentedeprrafopredeter"/>
    <w:link w:val="Ttulo2"/>
    <w:uiPriority w:val="9"/>
    <w:rsid w:val="005373BC"/>
    <w:rPr>
      <w:rFonts w:asciiTheme="majorHAnsi" w:eastAsiaTheme="majorEastAsia" w:hAnsiTheme="majorHAnsi" w:cstheme="majorBidi"/>
      <w:b/>
      <w:bCs/>
      <w:color w:val="4F81BD" w:themeColor="accent1"/>
      <w:sz w:val="26"/>
      <w:szCs w:val="26"/>
    </w:rPr>
  </w:style>
  <w:style w:type="table" w:customStyle="1" w:styleId="Tablaconcuadrcula1">
    <w:name w:val="Tabla con cuadrícula1"/>
    <w:basedOn w:val="Tablanormal"/>
    <w:next w:val="Tablaconcuadrcula"/>
    <w:uiPriority w:val="1"/>
    <w:rsid w:val="00EB440B"/>
    <w:pPr>
      <w:spacing w:after="0" w:line="240" w:lineRule="auto"/>
    </w:p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aconcuadrcula2">
    <w:name w:val="Tabla con cuadrícula2"/>
    <w:basedOn w:val="Tablanormal"/>
    <w:next w:val="Tablaconcuadrcula"/>
    <w:uiPriority w:val="1"/>
    <w:rsid w:val="00C818D3"/>
    <w:pPr>
      <w:spacing w:after="0" w:line="240" w:lineRule="auto"/>
    </w:p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Tabladeilustraciones">
    <w:name w:val="table of figures"/>
    <w:basedOn w:val="Normal"/>
    <w:next w:val="Normal"/>
    <w:uiPriority w:val="99"/>
    <w:unhideWhenUsed/>
    <w:rsid w:val="00276634"/>
    <w:pPr>
      <w:spacing w:after="0"/>
    </w:pPr>
    <w:rPr>
      <w:rFonts w:ascii="Arial" w:hAnsi="Arial"/>
    </w:rPr>
  </w:style>
  <w:style w:type="paragraph" w:styleId="Textonotapie">
    <w:name w:val="footnote text"/>
    <w:basedOn w:val="Normal"/>
    <w:link w:val="TextonotapieCar"/>
    <w:uiPriority w:val="99"/>
    <w:semiHidden/>
    <w:unhideWhenUsed/>
    <w:rsid w:val="00276634"/>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276634"/>
    <w:rPr>
      <w:sz w:val="20"/>
      <w:szCs w:val="20"/>
    </w:rPr>
  </w:style>
  <w:style w:type="character" w:styleId="Refdenotaalpie">
    <w:name w:val="footnote reference"/>
    <w:basedOn w:val="Fuentedeprrafopredeter"/>
    <w:uiPriority w:val="99"/>
    <w:semiHidden/>
    <w:unhideWhenUsed/>
    <w:rsid w:val="00276634"/>
    <w:rPr>
      <w:vertAlign w:val="superscript"/>
    </w:rPr>
  </w:style>
  <w:style w:type="character" w:customStyle="1" w:styleId="Ttulo3Car">
    <w:name w:val="Título 3 Car"/>
    <w:basedOn w:val="Fuentedeprrafopredeter"/>
    <w:link w:val="Ttulo3"/>
    <w:uiPriority w:val="9"/>
    <w:rsid w:val="00D3748E"/>
    <w:rPr>
      <w:rFonts w:asciiTheme="majorHAnsi" w:eastAsiaTheme="majorEastAsia" w:hAnsiTheme="majorHAnsi" w:cstheme="majorBidi"/>
      <w:color w:val="595959" w:themeColor="text1" w:themeTint="A6"/>
      <w:spacing w:val="5"/>
      <w:sz w:val="20"/>
      <w:szCs w:val="20"/>
      <w:lang w:val="es-ES"/>
    </w:rPr>
  </w:style>
  <w:style w:type="character" w:customStyle="1" w:styleId="Ttulo4Car">
    <w:name w:val="Título 4 Car"/>
    <w:basedOn w:val="Fuentedeprrafopredeter"/>
    <w:link w:val="Ttulo4"/>
    <w:uiPriority w:val="9"/>
    <w:rsid w:val="00D3748E"/>
    <w:rPr>
      <w:rFonts w:asciiTheme="majorHAnsi" w:eastAsiaTheme="majorEastAsia" w:hAnsiTheme="majorHAnsi" w:cstheme="majorBidi"/>
      <w:color w:val="595959" w:themeColor="text1" w:themeTint="A6"/>
      <w:sz w:val="20"/>
      <w:szCs w:val="20"/>
      <w:lang w:val="es-ES"/>
    </w:rPr>
  </w:style>
  <w:style w:type="character" w:customStyle="1" w:styleId="Ttulo5Car">
    <w:name w:val="Título 5 Car"/>
    <w:basedOn w:val="Fuentedeprrafopredeter"/>
    <w:link w:val="Ttulo5"/>
    <w:uiPriority w:val="9"/>
    <w:semiHidden/>
    <w:rsid w:val="00D3748E"/>
    <w:rPr>
      <w:rFonts w:asciiTheme="majorHAnsi" w:eastAsiaTheme="majorEastAsia" w:hAnsiTheme="majorHAnsi" w:cstheme="majorBidi"/>
      <w:color w:val="404040" w:themeColor="text1" w:themeTint="BF"/>
      <w:sz w:val="20"/>
      <w:szCs w:val="20"/>
      <w:lang w:val="es-ES"/>
    </w:rPr>
  </w:style>
  <w:style w:type="character" w:customStyle="1" w:styleId="Ttulo6Car">
    <w:name w:val="Título 6 Car"/>
    <w:basedOn w:val="Fuentedeprrafopredeter"/>
    <w:link w:val="Ttulo6"/>
    <w:uiPriority w:val="9"/>
    <w:semiHidden/>
    <w:rsid w:val="00D3748E"/>
    <w:rPr>
      <w:rFonts w:asciiTheme="majorHAnsi" w:eastAsiaTheme="majorEastAsia" w:hAnsiTheme="majorHAnsi" w:cstheme="majorBidi"/>
      <w:b/>
      <w:bCs/>
      <w:color w:val="7F7F7F" w:themeColor="background1" w:themeShade="7F"/>
      <w:sz w:val="18"/>
      <w:szCs w:val="18"/>
      <w:lang w:val="es-ES"/>
    </w:rPr>
  </w:style>
  <w:style w:type="character" w:customStyle="1" w:styleId="Ttulo7Car">
    <w:name w:val="Título 7 Car"/>
    <w:basedOn w:val="Fuentedeprrafopredeter"/>
    <w:link w:val="Ttulo7"/>
    <w:uiPriority w:val="9"/>
    <w:semiHidden/>
    <w:rsid w:val="00D3748E"/>
    <w:rPr>
      <w:rFonts w:asciiTheme="majorHAnsi" w:eastAsiaTheme="majorEastAsia" w:hAnsiTheme="majorHAnsi" w:cstheme="majorBidi"/>
      <w:b/>
      <w:bCs/>
      <w:i/>
      <w:iCs/>
      <w:color w:val="808080" w:themeColor="background1" w:themeShade="80"/>
      <w:sz w:val="18"/>
      <w:szCs w:val="18"/>
      <w:lang w:val="es-ES"/>
    </w:rPr>
  </w:style>
  <w:style w:type="character" w:customStyle="1" w:styleId="Ttulo8Car">
    <w:name w:val="Título 8 Car"/>
    <w:basedOn w:val="Fuentedeprrafopredeter"/>
    <w:link w:val="Ttulo8"/>
    <w:uiPriority w:val="9"/>
    <w:semiHidden/>
    <w:rsid w:val="00D3748E"/>
    <w:rPr>
      <w:rFonts w:asciiTheme="majorHAnsi" w:eastAsiaTheme="majorEastAsia" w:hAnsiTheme="majorHAnsi" w:cstheme="majorBidi"/>
      <w:color w:val="C0504D" w:themeColor="accent2"/>
      <w:sz w:val="18"/>
      <w:szCs w:val="18"/>
      <w:lang w:val="es-ES"/>
    </w:rPr>
  </w:style>
  <w:style w:type="character" w:customStyle="1" w:styleId="Ttulo9Car">
    <w:name w:val="Título 9 Car"/>
    <w:basedOn w:val="Fuentedeprrafopredeter"/>
    <w:link w:val="Ttulo9"/>
    <w:uiPriority w:val="9"/>
    <w:semiHidden/>
    <w:rsid w:val="00D3748E"/>
    <w:rPr>
      <w:rFonts w:asciiTheme="majorHAnsi" w:eastAsiaTheme="majorEastAsia" w:hAnsiTheme="majorHAnsi" w:cstheme="majorBidi"/>
      <w:i/>
      <w:iCs/>
      <w:color w:val="C0504D" w:themeColor="accent2"/>
      <w:sz w:val="18"/>
      <w:szCs w:val="18"/>
      <w:lang w:val="es-ES"/>
    </w:rPr>
  </w:style>
  <w:style w:type="paragraph" w:styleId="Puesto">
    <w:name w:val="Title"/>
    <w:basedOn w:val="Normal"/>
    <w:link w:val="PuestoCar"/>
    <w:uiPriority w:val="10"/>
    <w:qFormat/>
    <w:rsid w:val="00D3748E"/>
    <w:pPr>
      <w:spacing w:line="240" w:lineRule="auto"/>
    </w:pPr>
    <w:rPr>
      <w:rFonts w:asciiTheme="majorHAnsi" w:eastAsiaTheme="majorEastAsia" w:hAnsiTheme="majorHAnsi" w:cstheme="majorBidi"/>
      <w:color w:val="C0504D" w:themeColor="accent2"/>
      <w:sz w:val="52"/>
      <w:szCs w:val="52"/>
      <w:lang w:val="es-ES"/>
    </w:rPr>
  </w:style>
  <w:style w:type="character" w:customStyle="1" w:styleId="PuestoCar">
    <w:name w:val="Puesto Car"/>
    <w:basedOn w:val="Fuentedeprrafopredeter"/>
    <w:link w:val="Puesto"/>
    <w:uiPriority w:val="10"/>
    <w:rsid w:val="00D3748E"/>
    <w:rPr>
      <w:rFonts w:asciiTheme="majorHAnsi" w:eastAsiaTheme="majorEastAsia" w:hAnsiTheme="majorHAnsi" w:cstheme="majorBidi"/>
      <w:color w:val="C0504D" w:themeColor="accent2"/>
      <w:sz w:val="52"/>
      <w:szCs w:val="52"/>
      <w:lang w:val="es-ES"/>
    </w:rPr>
  </w:style>
  <w:style w:type="paragraph" w:styleId="Subttulo">
    <w:name w:val="Subtitle"/>
    <w:basedOn w:val="Normal"/>
    <w:link w:val="SubttuloCar"/>
    <w:uiPriority w:val="11"/>
    <w:qFormat/>
    <w:rsid w:val="00D3748E"/>
    <w:pPr>
      <w:spacing w:after="720" w:line="240" w:lineRule="auto"/>
    </w:pPr>
    <w:rPr>
      <w:rFonts w:asciiTheme="majorHAnsi" w:eastAsiaTheme="majorEastAsia" w:hAnsiTheme="majorHAnsi" w:cstheme="majorBidi"/>
      <w:color w:val="C0504D" w:themeColor="accent2"/>
      <w:sz w:val="24"/>
      <w:szCs w:val="24"/>
      <w:lang w:val="es-ES"/>
    </w:rPr>
  </w:style>
  <w:style w:type="character" w:customStyle="1" w:styleId="SubttuloCar">
    <w:name w:val="Subtítulo Car"/>
    <w:basedOn w:val="Fuentedeprrafopredeter"/>
    <w:link w:val="Subttulo"/>
    <w:uiPriority w:val="11"/>
    <w:rsid w:val="00D3748E"/>
    <w:rPr>
      <w:rFonts w:asciiTheme="majorHAnsi" w:eastAsiaTheme="majorEastAsia" w:hAnsiTheme="majorHAnsi" w:cstheme="majorBidi"/>
      <w:color w:val="C0504D" w:themeColor="accent2"/>
      <w:sz w:val="24"/>
      <w:szCs w:val="24"/>
      <w:lang w:val="es-ES"/>
    </w:rPr>
  </w:style>
  <w:style w:type="paragraph" w:styleId="Sinespaciado">
    <w:name w:val="No Spacing"/>
    <w:basedOn w:val="Normal"/>
    <w:link w:val="SinespaciadoCar"/>
    <w:uiPriority w:val="1"/>
    <w:qFormat/>
    <w:rsid w:val="00D3748E"/>
    <w:pPr>
      <w:spacing w:after="0" w:line="240" w:lineRule="auto"/>
    </w:pPr>
    <w:rPr>
      <w:color w:val="000000" w:themeColor="text1"/>
      <w:sz w:val="20"/>
      <w:szCs w:val="20"/>
      <w:lang w:val="es-ES"/>
    </w:rPr>
  </w:style>
  <w:style w:type="character" w:styleId="Ttulodellibro">
    <w:name w:val="Book Title"/>
    <w:basedOn w:val="Fuentedeprrafopredeter"/>
    <w:uiPriority w:val="33"/>
    <w:qFormat/>
    <w:rsid w:val="00D3748E"/>
    <w:rPr>
      <w:rFonts w:asciiTheme="majorHAnsi" w:eastAsiaTheme="majorEastAsia" w:hAnsiTheme="majorHAnsi" w:cstheme="majorBidi"/>
      <w:bCs w:val="0"/>
      <w:i/>
      <w:iCs/>
      <w:color w:val="F79646" w:themeColor="accent6"/>
      <w:sz w:val="20"/>
      <w:szCs w:val="20"/>
      <w:lang w:val="es-ES"/>
    </w:rPr>
  </w:style>
  <w:style w:type="character" w:styleId="nfasis">
    <w:name w:val="Emphasis"/>
    <w:uiPriority w:val="20"/>
    <w:qFormat/>
    <w:rsid w:val="00D3748E"/>
    <w:rPr>
      <w:rFonts w:eastAsiaTheme="minorEastAsia" w:cstheme="minorBidi"/>
      <w:b/>
      <w:bCs/>
      <w:i/>
      <w:iCs/>
      <w:spacing w:val="0"/>
      <w:szCs w:val="20"/>
      <w:lang w:val="es-ES"/>
    </w:rPr>
  </w:style>
  <w:style w:type="character" w:styleId="nfasisintenso">
    <w:name w:val="Intense Emphasis"/>
    <w:basedOn w:val="Fuentedeprrafopredeter"/>
    <w:uiPriority w:val="21"/>
    <w:qFormat/>
    <w:rsid w:val="00D3748E"/>
    <w:rPr>
      <w:b/>
      <w:bCs/>
      <w:i/>
      <w:iCs/>
      <w:color w:val="76923C" w:themeColor="accent3" w:themeShade="BF"/>
      <w:sz w:val="20"/>
    </w:rPr>
  </w:style>
  <w:style w:type="paragraph" w:styleId="Citadestacada">
    <w:name w:val="Intense Quote"/>
    <w:basedOn w:val="Normal"/>
    <w:link w:val="CitadestacadaCar"/>
    <w:uiPriority w:val="30"/>
    <w:qFormat/>
    <w:rsid w:val="00D3748E"/>
    <w:pPr>
      <w:pBdr>
        <w:top w:val="single" w:sz="6" w:space="10" w:color="943634" w:themeColor="accent2" w:themeShade="BF"/>
        <w:left w:val="single" w:sz="6" w:space="10" w:color="943634" w:themeColor="accent2" w:themeShade="BF"/>
        <w:bottom w:val="single" w:sz="6" w:space="10" w:color="943634" w:themeColor="accent2" w:themeShade="BF"/>
        <w:right w:val="single" w:sz="6" w:space="10" w:color="943634" w:themeColor="accent2" w:themeShade="BF"/>
      </w:pBdr>
      <w:shd w:val="clear" w:color="auto" w:fill="C0504D" w:themeFill="accent2"/>
      <w:ind w:left="720" w:right="720"/>
      <w:jc w:val="center"/>
    </w:pPr>
    <w:rPr>
      <w:rFonts w:asciiTheme="majorHAnsi" w:eastAsiaTheme="majorEastAsia" w:hAnsiTheme="majorHAnsi" w:cstheme="majorBidi"/>
      <w:i/>
      <w:iCs/>
      <w:color w:val="FFFFFF" w:themeColor="background1"/>
      <w:sz w:val="20"/>
      <w:szCs w:val="20"/>
      <w:lang w:val="es-ES"/>
    </w:rPr>
  </w:style>
  <w:style w:type="character" w:customStyle="1" w:styleId="CitadestacadaCar">
    <w:name w:val="Cita destacada Car"/>
    <w:basedOn w:val="Fuentedeprrafopredeter"/>
    <w:link w:val="Citadestacada"/>
    <w:uiPriority w:val="30"/>
    <w:rsid w:val="00D3748E"/>
    <w:rPr>
      <w:rFonts w:asciiTheme="majorHAnsi" w:eastAsiaTheme="majorEastAsia" w:hAnsiTheme="majorHAnsi" w:cstheme="majorBidi"/>
      <w:i/>
      <w:iCs/>
      <w:color w:val="FFFFFF" w:themeColor="background1"/>
      <w:sz w:val="20"/>
      <w:szCs w:val="20"/>
      <w:shd w:val="clear" w:color="auto" w:fill="C0504D" w:themeFill="accent2"/>
      <w:lang w:val="es-ES"/>
    </w:rPr>
  </w:style>
  <w:style w:type="character" w:styleId="Referenciaintensa">
    <w:name w:val="Intense Reference"/>
    <w:basedOn w:val="Fuentedeprrafopredeter"/>
    <w:uiPriority w:val="32"/>
    <w:qFormat/>
    <w:rsid w:val="00D3748E"/>
    <w:rPr>
      <w:b/>
      <w:bCs/>
      <w:color w:val="365F91" w:themeColor="accent1" w:themeShade="BF"/>
      <w:sz w:val="20"/>
      <w:u w:val="single"/>
    </w:rPr>
  </w:style>
  <w:style w:type="paragraph" w:styleId="Listaconvietas">
    <w:name w:val="List Bullet"/>
    <w:basedOn w:val="Normal"/>
    <w:uiPriority w:val="36"/>
    <w:unhideWhenUsed/>
    <w:qFormat/>
    <w:rsid w:val="00D3748E"/>
    <w:pPr>
      <w:numPr>
        <w:numId w:val="5"/>
      </w:numPr>
      <w:spacing w:after="120"/>
      <w:contextualSpacing/>
    </w:pPr>
    <w:rPr>
      <w:color w:val="000000" w:themeColor="text1"/>
      <w:sz w:val="20"/>
      <w:szCs w:val="20"/>
      <w:lang w:val="es-ES"/>
    </w:rPr>
  </w:style>
  <w:style w:type="paragraph" w:styleId="Listaconvietas2">
    <w:name w:val="List Bullet 2"/>
    <w:basedOn w:val="Normal"/>
    <w:uiPriority w:val="36"/>
    <w:unhideWhenUsed/>
    <w:qFormat/>
    <w:rsid w:val="00D3748E"/>
    <w:pPr>
      <w:numPr>
        <w:numId w:val="6"/>
      </w:numPr>
      <w:spacing w:after="120"/>
      <w:contextualSpacing/>
    </w:pPr>
    <w:rPr>
      <w:color w:val="000000" w:themeColor="text1"/>
      <w:sz w:val="20"/>
      <w:szCs w:val="20"/>
      <w:lang w:val="es-ES"/>
    </w:rPr>
  </w:style>
  <w:style w:type="paragraph" w:styleId="Listaconvietas3">
    <w:name w:val="List Bullet 3"/>
    <w:basedOn w:val="Normal"/>
    <w:uiPriority w:val="36"/>
    <w:unhideWhenUsed/>
    <w:qFormat/>
    <w:rsid w:val="00D3748E"/>
    <w:pPr>
      <w:numPr>
        <w:numId w:val="7"/>
      </w:numPr>
      <w:spacing w:after="120"/>
      <w:contextualSpacing/>
    </w:pPr>
    <w:rPr>
      <w:color w:val="000000" w:themeColor="text1"/>
      <w:sz w:val="20"/>
      <w:szCs w:val="20"/>
      <w:lang w:val="es-ES"/>
    </w:rPr>
  </w:style>
  <w:style w:type="paragraph" w:styleId="Listaconvietas4">
    <w:name w:val="List Bullet 4"/>
    <w:basedOn w:val="Normal"/>
    <w:uiPriority w:val="36"/>
    <w:unhideWhenUsed/>
    <w:qFormat/>
    <w:rsid w:val="00D3748E"/>
    <w:pPr>
      <w:numPr>
        <w:numId w:val="8"/>
      </w:numPr>
      <w:spacing w:after="120"/>
      <w:contextualSpacing/>
    </w:pPr>
    <w:rPr>
      <w:color w:val="000000" w:themeColor="text1"/>
      <w:sz w:val="20"/>
      <w:szCs w:val="20"/>
      <w:lang w:val="es-ES"/>
    </w:rPr>
  </w:style>
  <w:style w:type="paragraph" w:styleId="Listaconvietas5">
    <w:name w:val="List Bullet 5"/>
    <w:basedOn w:val="Normal"/>
    <w:uiPriority w:val="36"/>
    <w:unhideWhenUsed/>
    <w:qFormat/>
    <w:rsid w:val="00D3748E"/>
    <w:pPr>
      <w:numPr>
        <w:numId w:val="9"/>
      </w:numPr>
      <w:spacing w:after="120"/>
      <w:contextualSpacing/>
    </w:pPr>
    <w:rPr>
      <w:color w:val="000000" w:themeColor="text1"/>
      <w:sz w:val="20"/>
      <w:szCs w:val="20"/>
      <w:lang w:val="es-ES"/>
    </w:rPr>
  </w:style>
  <w:style w:type="character" w:styleId="Textodelmarcadordeposicin">
    <w:name w:val="Placeholder Text"/>
    <w:basedOn w:val="Fuentedeprrafopredeter"/>
    <w:uiPriority w:val="99"/>
    <w:semiHidden/>
    <w:rsid w:val="00D3748E"/>
    <w:rPr>
      <w:color w:val="808080"/>
    </w:rPr>
  </w:style>
  <w:style w:type="paragraph" w:styleId="Cita">
    <w:name w:val="Quote"/>
    <w:basedOn w:val="Normal"/>
    <w:link w:val="CitaCar"/>
    <w:uiPriority w:val="29"/>
    <w:qFormat/>
    <w:rsid w:val="00D3748E"/>
    <w:rPr>
      <w:i/>
      <w:iCs/>
      <w:color w:val="7F7F7F" w:themeColor="background1" w:themeShade="7F"/>
      <w:sz w:val="20"/>
      <w:szCs w:val="20"/>
      <w:lang w:val="es-ES"/>
    </w:rPr>
  </w:style>
  <w:style w:type="character" w:customStyle="1" w:styleId="CitaCar">
    <w:name w:val="Cita Car"/>
    <w:basedOn w:val="Fuentedeprrafopredeter"/>
    <w:link w:val="Cita"/>
    <w:uiPriority w:val="29"/>
    <w:rsid w:val="00D3748E"/>
    <w:rPr>
      <w:rFonts w:eastAsiaTheme="minorEastAsia"/>
      <w:i/>
      <w:iCs/>
      <w:color w:val="7F7F7F" w:themeColor="background1" w:themeShade="7F"/>
      <w:sz w:val="20"/>
      <w:szCs w:val="20"/>
      <w:lang w:val="es-ES"/>
    </w:rPr>
  </w:style>
  <w:style w:type="character" w:styleId="nfasissutil">
    <w:name w:val="Subtle Emphasis"/>
    <w:basedOn w:val="Fuentedeprrafopredeter"/>
    <w:uiPriority w:val="19"/>
    <w:qFormat/>
    <w:rsid w:val="00D3748E"/>
    <w:rPr>
      <w:i/>
      <w:iCs/>
      <w:color w:val="737373" w:themeColor="text1" w:themeTint="8C"/>
      <w:kern w:val="16"/>
      <w:sz w:val="20"/>
    </w:rPr>
  </w:style>
  <w:style w:type="character" w:styleId="Referenciasutil">
    <w:name w:val="Subtle Reference"/>
    <w:basedOn w:val="Fuentedeprrafopredeter"/>
    <w:uiPriority w:val="31"/>
    <w:qFormat/>
    <w:rsid w:val="00D3748E"/>
    <w:rPr>
      <w:color w:val="737373" w:themeColor="text1" w:themeTint="8C"/>
      <w:sz w:val="20"/>
      <w:u w:val="single"/>
    </w:rPr>
  </w:style>
  <w:style w:type="paragraph" w:styleId="TDC4">
    <w:name w:val="toc 4"/>
    <w:basedOn w:val="Normal"/>
    <w:next w:val="Normal"/>
    <w:autoRedefine/>
    <w:uiPriority w:val="99"/>
    <w:semiHidden/>
    <w:unhideWhenUsed/>
    <w:qFormat/>
    <w:rsid w:val="00D3748E"/>
    <w:pPr>
      <w:tabs>
        <w:tab w:val="right" w:leader="dot" w:pos="8630"/>
      </w:tabs>
      <w:spacing w:after="40" w:line="240" w:lineRule="auto"/>
      <w:ind w:left="662"/>
    </w:pPr>
    <w:rPr>
      <w:smallCaps/>
      <w:noProof/>
      <w:color w:val="000000" w:themeColor="text1"/>
      <w:sz w:val="20"/>
      <w:szCs w:val="20"/>
      <w:lang w:val="es-ES"/>
    </w:rPr>
  </w:style>
  <w:style w:type="paragraph" w:styleId="TDC5">
    <w:name w:val="toc 5"/>
    <w:basedOn w:val="Normal"/>
    <w:next w:val="Normal"/>
    <w:autoRedefine/>
    <w:uiPriority w:val="99"/>
    <w:semiHidden/>
    <w:unhideWhenUsed/>
    <w:qFormat/>
    <w:rsid w:val="00D3748E"/>
    <w:pPr>
      <w:tabs>
        <w:tab w:val="right" w:leader="dot" w:pos="8630"/>
      </w:tabs>
      <w:spacing w:after="40" w:line="240" w:lineRule="auto"/>
      <w:ind w:left="878"/>
    </w:pPr>
    <w:rPr>
      <w:smallCaps/>
      <w:noProof/>
      <w:color w:val="000000" w:themeColor="text1"/>
      <w:sz w:val="20"/>
      <w:szCs w:val="20"/>
      <w:lang w:val="es-ES"/>
    </w:rPr>
  </w:style>
  <w:style w:type="paragraph" w:styleId="TDC6">
    <w:name w:val="toc 6"/>
    <w:basedOn w:val="Normal"/>
    <w:next w:val="Normal"/>
    <w:autoRedefine/>
    <w:uiPriority w:val="99"/>
    <w:semiHidden/>
    <w:unhideWhenUsed/>
    <w:qFormat/>
    <w:rsid w:val="00D3748E"/>
    <w:pPr>
      <w:tabs>
        <w:tab w:val="right" w:leader="dot" w:pos="8630"/>
      </w:tabs>
      <w:spacing w:after="40" w:line="240" w:lineRule="auto"/>
      <w:ind w:left="1094"/>
    </w:pPr>
    <w:rPr>
      <w:smallCaps/>
      <w:noProof/>
      <w:color w:val="000000" w:themeColor="text1"/>
      <w:sz w:val="20"/>
      <w:szCs w:val="20"/>
      <w:lang w:val="es-ES"/>
    </w:rPr>
  </w:style>
  <w:style w:type="paragraph" w:styleId="TDC7">
    <w:name w:val="toc 7"/>
    <w:basedOn w:val="Normal"/>
    <w:next w:val="Normal"/>
    <w:autoRedefine/>
    <w:uiPriority w:val="99"/>
    <w:semiHidden/>
    <w:unhideWhenUsed/>
    <w:qFormat/>
    <w:rsid w:val="00D3748E"/>
    <w:pPr>
      <w:tabs>
        <w:tab w:val="right" w:leader="dot" w:pos="8630"/>
      </w:tabs>
      <w:spacing w:after="40" w:line="240" w:lineRule="auto"/>
      <w:ind w:left="1325"/>
    </w:pPr>
    <w:rPr>
      <w:smallCaps/>
      <w:noProof/>
      <w:color w:val="000000" w:themeColor="text1"/>
      <w:sz w:val="20"/>
      <w:szCs w:val="20"/>
      <w:lang w:val="es-ES"/>
    </w:rPr>
  </w:style>
  <w:style w:type="paragraph" w:styleId="TDC8">
    <w:name w:val="toc 8"/>
    <w:basedOn w:val="Normal"/>
    <w:next w:val="Normal"/>
    <w:autoRedefine/>
    <w:uiPriority w:val="99"/>
    <w:semiHidden/>
    <w:unhideWhenUsed/>
    <w:qFormat/>
    <w:rsid w:val="00D3748E"/>
    <w:pPr>
      <w:tabs>
        <w:tab w:val="right" w:leader="dot" w:pos="8630"/>
      </w:tabs>
      <w:spacing w:after="40" w:line="240" w:lineRule="auto"/>
      <w:ind w:left="1540"/>
    </w:pPr>
    <w:rPr>
      <w:smallCaps/>
      <w:noProof/>
      <w:color w:val="000000" w:themeColor="text1"/>
      <w:sz w:val="20"/>
      <w:szCs w:val="20"/>
      <w:lang w:val="es-ES"/>
    </w:rPr>
  </w:style>
  <w:style w:type="paragraph" w:styleId="TDC9">
    <w:name w:val="toc 9"/>
    <w:basedOn w:val="Normal"/>
    <w:next w:val="Normal"/>
    <w:autoRedefine/>
    <w:uiPriority w:val="99"/>
    <w:semiHidden/>
    <w:unhideWhenUsed/>
    <w:qFormat/>
    <w:rsid w:val="00D3748E"/>
    <w:pPr>
      <w:tabs>
        <w:tab w:val="right" w:leader="dot" w:pos="8630"/>
      </w:tabs>
      <w:spacing w:after="40" w:line="240" w:lineRule="auto"/>
      <w:ind w:left="1760"/>
    </w:pPr>
    <w:rPr>
      <w:smallCaps/>
      <w:noProof/>
      <w:color w:val="000000" w:themeColor="text1"/>
      <w:sz w:val="20"/>
      <w:szCs w:val="20"/>
      <w:lang w:val="es-ES"/>
    </w:rPr>
  </w:style>
  <w:style w:type="paragraph" w:customStyle="1" w:styleId="Piedepginaizquierdo">
    <w:name w:val="Pie de página izquierdo"/>
    <w:basedOn w:val="Normal"/>
    <w:next w:val="Normal"/>
    <w:uiPriority w:val="35"/>
    <w:qFormat/>
    <w:rsid w:val="00D3748E"/>
    <w:pPr>
      <w:pBdr>
        <w:top w:val="dashed" w:sz="4" w:space="18" w:color="7F7F7F" w:themeColor="text1" w:themeTint="80"/>
      </w:pBdr>
      <w:tabs>
        <w:tab w:val="center" w:pos="4320"/>
        <w:tab w:val="right" w:pos="8640"/>
      </w:tabs>
      <w:spacing w:line="240" w:lineRule="auto"/>
      <w:contextualSpacing/>
    </w:pPr>
    <w:rPr>
      <w:color w:val="7F7F7F" w:themeColor="text1" w:themeTint="80"/>
      <w:sz w:val="20"/>
      <w:szCs w:val="20"/>
      <w:lang w:val="es-ES"/>
    </w:rPr>
  </w:style>
  <w:style w:type="paragraph" w:customStyle="1" w:styleId="Piedepginaderecho">
    <w:name w:val="Pie de página derecho"/>
    <w:basedOn w:val="Piedepgina"/>
    <w:uiPriority w:val="35"/>
    <w:qFormat/>
    <w:rsid w:val="00D3748E"/>
    <w:pPr>
      <w:pBdr>
        <w:top w:val="dashed" w:sz="4" w:space="18" w:color="7F7F7F"/>
      </w:pBdr>
      <w:tabs>
        <w:tab w:val="clear" w:pos="4419"/>
        <w:tab w:val="clear" w:pos="8838"/>
        <w:tab w:val="center" w:pos="4320"/>
        <w:tab w:val="right" w:pos="8640"/>
      </w:tabs>
      <w:spacing w:after="200"/>
      <w:contextualSpacing/>
      <w:jc w:val="right"/>
    </w:pPr>
    <w:rPr>
      <w:color w:val="7F7F7F" w:themeColor="text1" w:themeTint="80"/>
      <w:sz w:val="20"/>
      <w:szCs w:val="20"/>
      <w:lang w:val="es-ES"/>
    </w:rPr>
  </w:style>
  <w:style w:type="paragraph" w:customStyle="1" w:styleId="Primerapginadeencabezado">
    <w:name w:val="Primera página de encabezado"/>
    <w:basedOn w:val="Normal"/>
    <w:next w:val="Normal"/>
    <w:uiPriority w:val="39"/>
    <w:rsid w:val="00D3748E"/>
    <w:pPr>
      <w:pBdr>
        <w:bottom w:val="dashed" w:sz="4" w:space="18" w:color="7F7F7F"/>
      </w:pBdr>
      <w:tabs>
        <w:tab w:val="center" w:pos="4320"/>
        <w:tab w:val="right" w:pos="8640"/>
      </w:tabs>
      <w:spacing w:line="396" w:lineRule="auto"/>
    </w:pPr>
    <w:rPr>
      <w:color w:val="7F7F7F" w:themeColor="text1" w:themeTint="80"/>
      <w:sz w:val="20"/>
      <w:szCs w:val="20"/>
      <w:lang w:val="es-ES"/>
    </w:rPr>
  </w:style>
  <w:style w:type="paragraph" w:customStyle="1" w:styleId="Encabezadoizquierdo">
    <w:name w:val="Encabezado izquierdo"/>
    <w:basedOn w:val="Encabezado"/>
    <w:uiPriority w:val="35"/>
    <w:qFormat/>
    <w:rsid w:val="00D3748E"/>
    <w:pPr>
      <w:pBdr>
        <w:bottom w:val="dashed" w:sz="4" w:space="18" w:color="7F7F7F" w:themeColor="text1" w:themeTint="80"/>
      </w:pBdr>
      <w:tabs>
        <w:tab w:val="clear" w:pos="4419"/>
        <w:tab w:val="clear" w:pos="8838"/>
        <w:tab w:val="center" w:pos="4320"/>
        <w:tab w:val="right" w:pos="8640"/>
      </w:tabs>
      <w:spacing w:after="200" w:line="396" w:lineRule="auto"/>
    </w:pPr>
    <w:rPr>
      <w:color w:val="7F7F7F" w:themeColor="text1" w:themeTint="80"/>
      <w:sz w:val="20"/>
      <w:szCs w:val="20"/>
      <w:lang w:val="es-ES"/>
    </w:rPr>
  </w:style>
  <w:style w:type="paragraph" w:customStyle="1" w:styleId="Encabezadoderecho">
    <w:name w:val="Encabezado derecho"/>
    <w:basedOn w:val="Encabezado"/>
    <w:uiPriority w:val="35"/>
    <w:qFormat/>
    <w:rsid w:val="00D3748E"/>
    <w:pPr>
      <w:pBdr>
        <w:bottom w:val="dashed" w:sz="4" w:space="18" w:color="7F7F7F"/>
      </w:pBdr>
      <w:tabs>
        <w:tab w:val="clear" w:pos="4419"/>
        <w:tab w:val="clear" w:pos="8838"/>
        <w:tab w:val="center" w:pos="4320"/>
        <w:tab w:val="right" w:pos="8640"/>
      </w:tabs>
      <w:spacing w:after="200" w:line="276" w:lineRule="auto"/>
      <w:jc w:val="right"/>
    </w:pPr>
    <w:rPr>
      <w:color w:val="7F7F7F" w:themeColor="text1" w:themeTint="80"/>
      <w:sz w:val="20"/>
      <w:szCs w:val="20"/>
      <w:lang w:val="es-ES"/>
    </w:rPr>
  </w:style>
  <w:style w:type="paragraph" w:customStyle="1" w:styleId="Nombredeldestinatario">
    <w:name w:val="Nombre del destinatario"/>
    <w:basedOn w:val="Normal"/>
    <w:uiPriority w:val="14"/>
    <w:rsid w:val="00D3748E"/>
    <w:pPr>
      <w:spacing w:after="0" w:line="240" w:lineRule="auto"/>
      <w:jc w:val="right"/>
    </w:pPr>
    <w:rPr>
      <w:rFonts w:asciiTheme="majorHAnsi" w:eastAsiaTheme="majorEastAsia" w:hAnsiTheme="majorHAnsi" w:cstheme="majorBidi"/>
      <w:noProof/>
      <w:color w:val="365F91" w:themeColor="accent1" w:themeShade="BF"/>
      <w:sz w:val="36"/>
      <w:szCs w:val="36"/>
      <w:lang w:val="es-ES"/>
    </w:rPr>
  </w:style>
  <w:style w:type="paragraph" w:customStyle="1" w:styleId="Direccindelremitente">
    <w:name w:val="Dirección del remitente"/>
    <w:basedOn w:val="Normal"/>
    <w:uiPriority w:val="14"/>
    <w:rsid w:val="00D3748E"/>
    <w:pPr>
      <w:spacing w:before="200" w:after="0"/>
      <w:contextualSpacing/>
      <w:jc w:val="right"/>
    </w:pPr>
    <w:rPr>
      <w:color w:val="C0504D" w:themeColor="accent2"/>
      <w:sz w:val="18"/>
      <w:szCs w:val="18"/>
      <w:lang w:val="es-ES"/>
    </w:rPr>
  </w:style>
  <w:style w:type="character" w:customStyle="1" w:styleId="SinespaciadoCar">
    <w:name w:val="Sin espaciado Car"/>
    <w:basedOn w:val="Fuentedeprrafopredeter"/>
    <w:link w:val="Sinespaciado"/>
    <w:uiPriority w:val="1"/>
    <w:rsid w:val="00D3748E"/>
    <w:rPr>
      <w:rFonts w:eastAsiaTheme="minorEastAsia"/>
      <w:color w:val="000000" w:themeColor="text1"/>
      <w:sz w:val="20"/>
      <w:szCs w:val="20"/>
      <w:lang w:val="es-ES"/>
    </w:rPr>
  </w:style>
  <w:style w:type="table" w:customStyle="1" w:styleId="Sombreadoclaro1">
    <w:name w:val="Sombreado claro1"/>
    <w:basedOn w:val="Tablanormal"/>
    <w:uiPriority w:val="60"/>
    <w:rsid w:val="00D3748E"/>
    <w:pPr>
      <w:spacing w:after="0" w:line="240" w:lineRule="auto"/>
    </w:pPr>
    <w:rPr>
      <w:color w:val="000000" w:themeColor="text1" w:themeShade="BF"/>
      <w:lang w:val="en-US"/>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staclara-nfasis4">
    <w:name w:val="Light List Accent 4"/>
    <w:basedOn w:val="Tablanormal"/>
    <w:uiPriority w:val="61"/>
    <w:rsid w:val="00D3748E"/>
    <w:pPr>
      <w:spacing w:after="0" w:line="240" w:lineRule="auto"/>
    </w:pPr>
    <w:rPr>
      <w:lang w:val="en-US"/>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customStyle="1" w:styleId="Listaclara1">
    <w:name w:val="Lista clara1"/>
    <w:basedOn w:val="Tablanormal"/>
    <w:uiPriority w:val="61"/>
    <w:rsid w:val="00D3748E"/>
    <w:pPr>
      <w:spacing w:after="0" w:line="240" w:lineRule="auto"/>
    </w:pPr>
    <w:rPr>
      <w:lang w:val="en-US"/>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Sombreadomedio1-nfasis2">
    <w:name w:val="Medium Shading 1 Accent 2"/>
    <w:basedOn w:val="Tablanormal"/>
    <w:uiPriority w:val="63"/>
    <w:rsid w:val="00D3748E"/>
    <w:pPr>
      <w:spacing w:after="0" w:line="240" w:lineRule="auto"/>
    </w:pPr>
    <w:rPr>
      <w:lang w:val="en-US"/>
    </w:r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Sombreadoclaro-nfasis2">
    <w:name w:val="Light Shading Accent 2"/>
    <w:basedOn w:val="Tablanormal"/>
    <w:uiPriority w:val="60"/>
    <w:rsid w:val="00D3748E"/>
    <w:pPr>
      <w:spacing w:after="0" w:line="240" w:lineRule="auto"/>
    </w:pPr>
    <w:rPr>
      <w:color w:val="943634" w:themeColor="accent2" w:themeShade="BF"/>
      <w:lang w:val="en-US"/>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paragraph" w:styleId="Lista">
    <w:name w:val="List"/>
    <w:basedOn w:val="Normal"/>
    <w:uiPriority w:val="99"/>
    <w:unhideWhenUsed/>
    <w:rsid w:val="006763C6"/>
    <w:pPr>
      <w:ind w:left="283" w:hanging="283"/>
      <w:contextualSpacing/>
    </w:pPr>
  </w:style>
  <w:style w:type="paragraph" w:styleId="Lista2">
    <w:name w:val="List 2"/>
    <w:basedOn w:val="Normal"/>
    <w:uiPriority w:val="99"/>
    <w:unhideWhenUsed/>
    <w:rsid w:val="006763C6"/>
    <w:pPr>
      <w:ind w:left="566" w:hanging="283"/>
      <w:contextualSpacing/>
    </w:pPr>
  </w:style>
  <w:style w:type="paragraph" w:styleId="Lista3">
    <w:name w:val="List 3"/>
    <w:basedOn w:val="Normal"/>
    <w:uiPriority w:val="99"/>
    <w:unhideWhenUsed/>
    <w:rsid w:val="006763C6"/>
    <w:pPr>
      <w:ind w:left="849" w:hanging="283"/>
      <w:contextualSpacing/>
    </w:pPr>
  </w:style>
  <w:style w:type="paragraph" w:styleId="Saludo">
    <w:name w:val="Salutation"/>
    <w:basedOn w:val="Normal"/>
    <w:next w:val="Normal"/>
    <w:link w:val="SaludoCar"/>
    <w:uiPriority w:val="99"/>
    <w:unhideWhenUsed/>
    <w:rsid w:val="006763C6"/>
  </w:style>
  <w:style w:type="character" w:customStyle="1" w:styleId="SaludoCar">
    <w:name w:val="Saludo Car"/>
    <w:basedOn w:val="Fuentedeprrafopredeter"/>
    <w:link w:val="Saludo"/>
    <w:uiPriority w:val="99"/>
    <w:rsid w:val="006763C6"/>
  </w:style>
  <w:style w:type="paragraph" w:styleId="Continuarlista">
    <w:name w:val="List Continue"/>
    <w:basedOn w:val="Normal"/>
    <w:uiPriority w:val="99"/>
    <w:unhideWhenUsed/>
    <w:rsid w:val="006763C6"/>
    <w:pPr>
      <w:spacing w:after="120"/>
      <w:ind w:left="283"/>
      <w:contextualSpacing/>
    </w:pPr>
  </w:style>
  <w:style w:type="paragraph" w:styleId="Continuarlista3">
    <w:name w:val="List Continue 3"/>
    <w:basedOn w:val="Normal"/>
    <w:uiPriority w:val="99"/>
    <w:unhideWhenUsed/>
    <w:rsid w:val="006763C6"/>
    <w:pPr>
      <w:spacing w:after="120"/>
      <w:ind w:left="849"/>
      <w:contextualSpacing/>
    </w:pPr>
  </w:style>
  <w:style w:type="paragraph" w:styleId="Textoindependiente">
    <w:name w:val="Body Text"/>
    <w:basedOn w:val="Normal"/>
    <w:link w:val="TextoindependienteCar"/>
    <w:uiPriority w:val="99"/>
    <w:unhideWhenUsed/>
    <w:rsid w:val="006763C6"/>
    <w:pPr>
      <w:spacing w:after="120"/>
    </w:pPr>
  </w:style>
  <w:style w:type="character" w:customStyle="1" w:styleId="TextoindependienteCar">
    <w:name w:val="Texto independiente Car"/>
    <w:basedOn w:val="Fuentedeprrafopredeter"/>
    <w:link w:val="Textoindependiente"/>
    <w:uiPriority w:val="99"/>
    <w:rsid w:val="006763C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jpeg"/><Relationship Id="rId39" Type="http://schemas.openxmlformats.org/officeDocument/2006/relationships/hyperlink" Target="http://www.gullon.es/pt/noticias/galletas-gullon-recibe-la-placa-distintiva-de-los-premios-asepeyo-a-las-mejores-practicas-preventivas" TargetMode="External"/><Relationship Id="rId21" Type="http://schemas.openxmlformats.org/officeDocument/2006/relationships/image" Target="media/image14.jpeg"/><Relationship Id="rId34" Type="http://schemas.openxmlformats.org/officeDocument/2006/relationships/image" Target="media/image27.jpeg"/><Relationship Id="rId42" Type="http://schemas.openxmlformats.org/officeDocument/2006/relationships/hyperlink" Target="http://www.seguridad-laboral.es/prl-por-sectores/servicios/el-galardon-europeo-a-las-buenas-practicas-reconoce-el-compromiso-de-la-direccion-para-proteger-la-seguridad-y-la-salud-de-nuestros-trabajadores" TargetMode="External"/><Relationship Id="rId47" Type="http://schemas.openxmlformats.org/officeDocument/2006/relationships/hyperlink" Target="http://hseqconsultorias.com/" TargetMode="External"/><Relationship Id="rId50"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jpeg"/><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hyperlink" Target="http://bvs.sld.cu/revistas/rst/vol9_1_08/rst07108.html" TargetMode="External"/><Relationship Id="rId40" Type="http://schemas.openxmlformats.org/officeDocument/2006/relationships/hyperlink" Target="https://osha.europa.eu/es/competitions/good-practice-award-2008-2009" TargetMode="External"/><Relationship Id="rId45" Type="http://schemas.openxmlformats.org/officeDocument/2006/relationships/hyperlink" Target="http://www.ugt.es/saludlaboral/observatorio/publicaciones/cuader_guias/2012_Guia_BPS_en_ERPS.pdf" TargetMode="Externa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jpeg"/><Relationship Id="rId49" Type="http://schemas.openxmlformats.org/officeDocument/2006/relationships/hyperlink" Target="https://osha.europa.eu/es/competitions/good-practice-award-2008-2009" TargetMode="External"/><Relationship Id="rId10" Type="http://schemas.openxmlformats.org/officeDocument/2006/relationships/image" Target="media/image3.jpeg"/><Relationship Id="rId19" Type="http://schemas.openxmlformats.org/officeDocument/2006/relationships/image" Target="media/image12.jpeg"/><Relationship Id="rId31" Type="http://schemas.openxmlformats.org/officeDocument/2006/relationships/image" Target="media/image24.jpeg"/><Relationship Id="rId44" Type="http://schemas.openxmlformats.org/officeDocument/2006/relationships/hyperlink" Target="http://www.insht.es/InshtWeb/Contenidos/Documentacion/PUBLICACIONES%20PROFESIONALES/factores%20riesgos%20psico.pdf" TargetMode="External"/><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hyperlink" Target="http://www.madrid.es/UnidadesDescentralizadas/Salud/Publicaciones%20Propias%20Madrid%20salud/Publicaciones%20Propias%20ISP%20e%20IA/Folletos%20ISP/Riesgos_psicosociales_2013OK.pdf" TargetMode="External"/><Relationship Id="rId48" Type="http://schemas.openxmlformats.org/officeDocument/2006/relationships/hyperlink" Target="http://www.escuelaing.edu.co/uploads/laboratorios/4967_iluminacion.pdf" TargetMode="External"/><Relationship Id="rId8" Type="http://schemas.openxmlformats.org/officeDocument/2006/relationships/image" Target="media/image1.jpe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hyperlink" Target="http://bierzocomarca.eu/index.php/economia/45/12500-endesa-premia-a-una-empresa-de-ponferrada-por-sus-buenas-practicas-en-seguridad-laboral" TargetMode="External"/><Relationship Id="rId46" Type="http://schemas.openxmlformats.org/officeDocument/2006/relationships/hyperlink" Target="http://www.escuelaing.edu.co/uploads/laboratorios/6299_temperatura.pdf" TargetMode="External"/><Relationship Id="rId20" Type="http://schemas.openxmlformats.org/officeDocument/2006/relationships/image" Target="media/image13.jpe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EB7B0CEA-BF76-42A3-B48A-CF05114F10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TotalTime>
  <Pages>37</Pages>
  <Words>5758</Words>
  <Characters>31672</Characters>
  <Application>Microsoft Office Word</Application>
  <DocSecurity>0</DocSecurity>
  <Lines>263</Lines>
  <Paragraphs>74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37356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Angela</dc:creator>
  <cp:lastModifiedBy>David Ricardo</cp:lastModifiedBy>
  <cp:revision>6</cp:revision>
  <dcterms:created xsi:type="dcterms:W3CDTF">2014-01-30T18:33:00Z</dcterms:created>
  <dcterms:modified xsi:type="dcterms:W3CDTF">2014-01-30T19:03:00Z</dcterms:modified>
</cp:coreProperties>
</file>